
<file path=[Content_Types].xml><?xml version="1.0" encoding="utf-8"?>
<Types xmlns="http://schemas.openxmlformats.org/package/2006/content-types">
  <Default Extension="png" ContentType="image/png"/>
  <Default Extension="jpeg" ContentType="image/jpeg"/>
  <Default Extension="glb" ContentType="model/gltf.binary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B4AD5C" w14:textId="77777777" w:rsidR="002746A0" w:rsidRPr="000A6EA1" w:rsidRDefault="002746A0" w:rsidP="002746A0">
      <w:pPr>
        <w:spacing w:after="0" w:line="240" w:lineRule="auto"/>
        <w:rPr>
          <w:rFonts w:ascii="Sylfaen" w:hAnsi="Sylfaen"/>
          <w:lang w:val="ka-GE"/>
        </w:rPr>
      </w:pPr>
      <w:r w:rsidRPr="000A6EA1">
        <w:rPr>
          <w:rFonts w:ascii="Sylfaen" w:hAnsi="Sylfaen"/>
          <w:lang w:val="ka-GE"/>
        </w:rPr>
        <w:t>პროგრამირება და პროგრამირების ენები</w:t>
      </w:r>
    </w:p>
    <w:p w14:paraId="376B70CC" w14:textId="55C854F3" w:rsidR="002746A0" w:rsidRPr="000A6EA1" w:rsidRDefault="002746A0" w:rsidP="002746A0">
      <w:pPr>
        <w:spacing w:after="0" w:line="240" w:lineRule="auto"/>
        <w:rPr>
          <w:rFonts w:ascii="Sylfaen" w:hAnsi="Sylfaen"/>
          <w:lang w:val="ka-GE"/>
        </w:rPr>
      </w:pPr>
      <w:r w:rsidRPr="000A6EA1">
        <w:rPr>
          <w:rFonts w:ascii="Sylfaen" w:hAnsi="Sylfaen"/>
          <w:lang w:val="ka-GE"/>
        </w:rPr>
        <w:t>პროგრამირების ენა ნიშნების ფორმალური სისტემაა, რომელიც პროგრამების შესაქმნელად გამოიყენება. პროგრამირების ენას გააჩნია ლექსიკური, სემანტიკური და სინტაქსური წესები.</w:t>
      </w:r>
    </w:p>
    <w:p w14:paraId="285FD2C1" w14:textId="77777777" w:rsidR="00633BA4" w:rsidRDefault="00633BA4" w:rsidP="002746A0">
      <w:pPr>
        <w:spacing w:after="0" w:line="240" w:lineRule="auto"/>
        <w:rPr>
          <w:rFonts w:ascii="Sylfaen" w:hAnsi="Sylfaen"/>
        </w:rPr>
      </w:pPr>
    </w:p>
    <w:p w14:paraId="2FD31BCD" w14:textId="016FD7EE" w:rsidR="002746A0" w:rsidRPr="000A6EA1" w:rsidRDefault="002746A0" w:rsidP="002746A0">
      <w:pPr>
        <w:spacing w:after="0" w:line="240" w:lineRule="auto"/>
        <w:rPr>
          <w:rFonts w:ascii="Sylfaen" w:hAnsi="Sylfaen"/>
          <w:lang w:val="ka-GE"/>
        </w:rPr>
      </w:pPr>
      <w:r w:rsidRPr="000A6EA1">
        <w:rPr>
          <w:rFonts w:ascii="Sylfaen" w:hAnsi="Sylfaen"/>
          <w:lang w:val="ka-GE"/>
        </w:rPr>
        <w:t>დღეისათვის არსებობს 2000-ზე მეტი პროგრამირების ენა და ყოველწლიურად მათი რიცხვი იზრდება. პროფესიონალური პროგრამების შესაქმნელად შესაძლებელია რამდენიმე პროგრამირების ენის ერთდროული გამოყენებაც კი.</w:t>
      </w:r>
    </w:p>
    <w:p w14:paraId="0927864B" w14:textId="77777777" w:rsidR="00E70A84" w:rsidRPr="000A6EA1" w:rsidRDefault="00E70A84" w:rsidP="002746A0">
      <w:pPr>
        <w:spacing w:after="0" w:line="240" w:lineRule="auto"/>
        <w:rPr>
          <w:rFonts w:ascii="Sylfaen" w:hAnsi="Sylfaen"/>
          <w:lang w:val="ka-GE"/>
        </w:rPr>
      </w:pPr>
    </w:p>
    <w:p w14:paraId="50DE4B35" w14:textId="74B85899" w:rsidR="002746A0" w:rsidRDefault="002746A0" w:rsidP="002746A0">
      <w:pPr>
        <w:spacing w:after="0" w:line="240" w:lineRule="auto"/>
        <w:rPr>
          <w:rFonts w:ascii="Sylfaen" w:hAnsi="Sylfaen"/>
          <w:lang w:val="ka-GE"/>
        </w:rPr>
      </w:pPr>
      <w:r w:rsidRPr="000A6EA1">
        <w:rPr>
          <w:rFonts w:ascii="Sylfaen" w:hAnsi="Sylfaen"/>
          <w:lang w:val="ka-GE"/>
        </w:rPr>
        <w:t>პოპულარული ენები</w:t>
      </w:r>
    </w:p>
    <w:p w14:paraId="5F2BDB85" w14:textId="77777777" w:rsidR="00FF61A0" w:rsidRPr="000A6EA1" w:rsidRDefault="00FF61A0" w:rsidP="002746A0">
      <w:pPr>
        <w:spacing w:after="0" w:line="240" w:lineRule="auto"/>
        <w:rPr>
          <w:rFonts w:ascii="Sylfaen" w:hAnsi="Sylfaen"/>
          <w:lang w:val="ka-GE"/>
        </w:rPr>
      </w:pPr>
    </w:p>
    <w:tbl>
      <w:tblPr>
        <w:tblStyle w:val="TableGridLight"/>
        <w:tblW w:w="0" w:type="auto"/>
        <w:tblLayout w:type="fixed"/>
        <w:tblLook w:val="04A0" w:firstRow="1" w:lastRow="0" w:firstColumn="1" w:lastColumn="0" w:noHBand="0" w:noVBand="1"/>
      </w:tblPr>
      <w:tblGrid>
        <w:gridCol w:w="1559"/>
        <w:gridCol w:w="993"/>
        <w:gridCol w:w="2656"/>
      </w:tblGrid>
      <w:tr w:rsidR="00AB1408" w:rsidRPr="000A6EA1" w14:paraId="6DC88672" w14:textId="77777777" w:rsidTr="00925407">
        <w:trPr>
          <w:trHeight w:val="144"/>
        </w:trPr>
        <w:tc>
          <w:tcPr>
            <w:tcW w:w="1559" w:type="dxa"/>
          </w:tcPr>
          <w:p w14:paraId="19D2FEF2" w14:textId="273A1723" w:rsidR="00AB1408" w:rsidRPr="000A6EA1" w:rsidRDefault="006953E2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>
              <w:rPr>
                <w:rFonts w:ascii="Sylfaen" w:hAnsi="Sylfaen"/>
                <w:color w:val="000000" w:themeColor="text1"/>
                <w:lang w:val="ka-GE"/>
              </w:rPr>
              <w:t>დასახელება</w:t>
            </w:r>
          </w:p>
        </w:tc>
        <w:tc>
          <w:tcPr>
            <w:tcW w:w="993" w:type="dxa"/>
          </w:tcPr>
          <w:p w14:paraId="4E8B367F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ქულა</w:t>
            </w:r>
          </w:p>
        </w:tc>
        <w:tc>
          <w:tcPr>
            <w:tcW w:w="2656" w:type="dxa"/>
          </w:tcPr>
          <w:p w14:paraId="4DB682E6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შექმნის თარიღი</w:t>
            </w:r>
          </w:p>
        </w:tc>
      </w:tr>
      <w:tr w:rsidR="00AB1408" w:rsidRPr="000A6EA1" w14:paraId="7FABEDC1" w14:textId="77777777" w:rsidTr="00925407">
        <w:trPr>
          <w:trHeight w:val="144"/>
        </w:trPr>
        <w:tc>
          <w:tcPr>
            <w:tcW w:w="1559" w:type="dxa"/>
          </w:tcPr>
          <w:p w14:paraId="22674365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proofErr w:type="spellStart"/>
            <w:r w:rsidRPr="000A6EA1">
              <w:rPr>
                <w:rFonts w:ascii="Sylfaen" w:hAnsi="Sylfaen"/>
                <w:color w:val="000000" w:themeColor="text1"/>
                <w:lang w:val="ka-GE"/>
              </w:rPr>
              <w:t>Python</w:t>
            </w:r>
            <w:proofErr w:type="spellEnd"/>
          </w:p>
        </w:tc>
        <w:tc>
          <w:tcPr>
            <w:tcW w:w="993" w:type="dxa"/>
          </w:tcPr>
          <w:p w14:paraId="6E912F30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100</w:t>
            </w:r>
          </w:p>
        </w:tc>
        <w:tc>
          <w:tcPr>
            <w:tcW w:w="2656" w:type="dxa"/>
          </w:tcPr>
          <w:p w14:paraId="52CC38CD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1991</w:t>
            </w:r>
          </w:p>
        </w:tc>
      </w:tr>
      <w:tr w:rsidR="00AB1408" w:rsidRPr="000A6EA1" w14:paraId="67C91F0F" w14:textId="77777777" w:rsidTr="00925407">
        <w:trPr>
          <w:trHeight w:val="144"/>
        </w:trPr>
        <w:tc>
          <w:tcPr>
            <w:tcW w:w="1559" w:type="dxa"/>
          </w:tcPr>
          <w:p w14:paraId="32239CA8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Java</w:t>
            </w:r>
          </w:p>
        </w:tc>
        <w:tc>
          <w:tcPr>
            <w:tcW w:w="993" w:type="dxa"/>
          </w:tcPr>
          <w:p w14:paraId="1B3DB87F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96.3</w:t>
            </w:r>
          </w:p>
        </w:tc>
        <w:tc>
          <w:tcPr>
            <w:tcW w:w="2656" w:type="dxa"/>
          </w:tcPr>
          <w:p w14:paraId="29DB93FD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1995</w:t>
            </w:r>
          </w:p>
        </w:tc>
      </w:tr>
      <w:tr w:rsidR="00AB1408" w:rsidRPr="000A6EA1" w14:paraId="5E2CC359" w14:textId="77777777" w:rsidTr="00925407">
        <w:trPr>
          <w:trHeight w:val="144"/>
        </w:trPr>
        <w:tc>
          <w:tcPr>
            <w:tcW w:w="1559" w:type="dxa"/>
          </w:tcPr>
          <w:p w14:paraId="49AE56AE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</w:t>
            </w:r>
          </w:p>
        </w:tc>
        <w:tc>
          <w:tcPr>
            <w:tcW w:w="993" w:type="dxa"/>
          </w:tcPr>
          <w:p w14:paraId="404031B8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94.4</w:t>
            </w:r>
          </w:p>
        </w:tc>
        <w:tc>
          <w:tcPr>
            <w:tcW w:w="2656" w:type="dxa"/>
          </w:tcPr>
          <w:p w14:paraId="79C037E2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1972</w:t>
            </w:r>
          </w:p>
        </w:tc>
      </w:tr>
      <w:tr w:rsidR="00AB1408" w:rsidRPr="000A6EA1" w14:paraId="0A3E5927" w14:textId="77777777" w:rsidTr="00925407">
        <w:trPr>
          <w:trHeight w:val="144"/>
        </w:trPr>
        <w:tc>
          <w:tcPr>
            <w:tcW w:w="1559" w:type="dxa"/>
          </w:tcPr>
          <w:p w14:paraId="541A4EE4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C++</w:t>
            </w:r>
          </w:p>
        </w:tc>
        <w:tc>
          <w:tcPr>
            <w:tcW w:w="993" w:type="dxa"/>
          </w:tcPr>
          <w:p w14:paraId="105172A6" w14:textId="77777777" w:rsidR="00AB1408" w:rsidRPr="000A6EA1" w:rsidRDefault="00AB1408" w:rsidP="007D2BE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87.5</w:t>
            </w:r>
          </w:p>
        </w:tc>
        <w:tc>
          <w:tcPr>
            <w:tcW w:w="2656" w:type="dxa"/>
          </w:tcPr>
          <w:p w14:paraId="1FA7FA69" w14:textId="77777777" w:rsidR="00AB1408" w:rsidRPr="000A6EA1" w:rsidRDefault="00AB1408" w:rsidP="007D2BEE">
            <w:pPr>
              <w:keepNext/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0A6EA1">
              <w:rPr>
                <w:rFonts w:ascii="Sylfaen" w:hAnsi="Sylfaen"/>
                <w:color w:val="000000" w:themeColor="text1"/>
                <w:lang w:val="ka-GE"/>
              </w:rPr>
              <w:t>1983</w:t>
            </w:r>
          </w:p>
        </w:tc>
      </w:tr>
    </w:tbl>
    <w:p w14:paraId="14EED9D4" w14:textId="77777777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2A275762" w14:textId="167123FC" w:rsidR="002746A0" w:rsidRPr="0002354A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proofErr w:type="spellStart"/>
      <w:r w:rsidRPr="0002354A">
        <w:rPr>
          <w:rFonts w:ascii="Sylfaen" w:hAnsi="Sylfaen"/>
          <w:color w:val="000000" w:themeColor="text1"/>
          <w:lang w:val="ka-GE"/>
        </w:rPr>
        <w:t>Python</w:t>
      </w:r>
      <w:proofErr w:type="spellEnd"/>
      <w:r w:rsidR="00B20A7E" w:rsidRPr="0002354A">
        <w:rPr>
          <w:rFonts w:ascii="Sylfaen" w:hAnsi="Sylfaen"/>
          <w:color w:val="000000" w:themeColor="text1"/>
          <w:lang w:val="ka-GE"/>
        </w:rPr>
        <w:t>-ის სახელი შერჩეულია ტელესერიალის დასახელების მიხედვით.</w:t>
      </w:r>
    </w:p>
    <w:p w14:paraId="397C3E8C" w14:textId="312B5ED4" w:rsidR="00BF1176" w:rsidRPr="0002354A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2354A">
        <w:rPr>
          <w:rFonts w:ascii="Sylfaen" w:hAnsi="Sylfaen"/>
          <w:color w:val="000000" w:themeColor="text1"/>
          <w:lang w:val="ka-GE"/>
        </w:rPr>
        <w:t>Java</w:t>
      </w:r>
      <w:r w:rsidR="003A51FC" w:rsidRPr="0002354A">
        <w:rPr>
          <w:rFonts w:ascii="Sylfaen" w:hAnsi="Sylfaen"/>
          <w:color w:val="000000" w:themeColor="text1"/>
          <w:lang w:val="ka-GE"/>
        </w:rPr>
        <w:t xml:space="preserve"> </w:t>
      </w:r>
      <w:r w:rsidR="00BF1176" w:rsidRPr="0002354A">
        <w:rPr>
          <w:rFonts w:ascii="Sylfaen" w:hAnsi="Sylfaen"/>
          <w:color w:val="000000" w:themeColor="text1"/>
          <w:lang w:val="ka-GE"/>
        </w:rPr>
        <w:t xml:space="preserve">შეიქმნა </w:t>
      </w:r>
      <w:proofErr w:type="spellStart"/>
      <w:r w:rsidR="00B53EE1" w:rsidRPr="0002354A">
        <w:rPr>
          <w:rFonts w:ascii="Sylfaen" w:hAnsi="Sylfaen"/>
          <w:color w:val="000000" w:themeColor="text1"/>
          <w:lang w:val="ka-GE"/>
        </w:rPr>
        <w:t>Sun</w:t>
      </w:r>
      <w:proofErr w:type="spellEnd"/>
      <w:r w:rsidR="00B53EE1" w:rsidRPr="0002354A">
        <w:rPr>
          <w:rFonts w:ascii="Sylfaen" w:hAnsi="Sylfaen"/>
          <w:color w:val="000000" w:themeColor="text1"/>
          <w:lang w:val="ka-GE"/>
        </w:rPr>
        <w:t xml:space="preserve"> </w:t>
      </w:r>
      <w:proofErr w:type="spellStart"/>
      <w:r w:rsidR="00B53EE1" w:rsidRPr="0002354A">
        <w:rPr>
          <w:rFonts w:ascii="Sylfaen" w:hAnsi="Sylfaen"/>
          <w:color w:val="000000" w:themeColor="text1"/>
          <w:lang w:val="ka-GE"/>
        </w:rPr>
        <w:t>Microsystems</w:t>
      </w:r>
      <w:proofErr w:type="spellEnd"/>
      <w:r w:rsidR="00BF1176" w:rsidRPr="0002354A">
        <w:rPr>
          <w:rFonts w:ascii="Sylfaen" w:hAnsi="Sylfaen"/>
          <w:color w:val="000000" w:themeColor="text1"/>
          <w:lang w:val="ka-GE"/>
        </w:rPr>
        <w:t xml:space="preserve">-ში ჯეიმზ </w:t>
      </w:r>
      <w:proofErr w:type="spellStart"/>
      <w:r w:rsidR="00BF1176" w:rsidRPr="0002354A">
        <w:rPr>
          <w:rFonts w:ascii="Sylfaen" w:hAnsi="Sylfaen"/>
          <w:color w:val="000000" w:themeColor="text1"/>
          <w:lang w:val="ka-GE"/>
        </w:rPr>
        <w:t>გოსლინგ</w:t>
      </w:r>
      <w:r w:rsidR="00FF1393" w:rsidRPr="0002354A">
        <w:rPr>
          <w:rFonts w:ascii="Sylfaen" w:hAnsi="Sylfaen"/>
          <w:color w:val="000000" w:themeColor="text1"/>
          <w:lang w:val="ka-GE"/>
        </w:rPr>
        <w:t>ის</w:t>
      </w:r>
      <w:proofErr w:type="spellEnd"/>
      <w:r w:rsidR="00FF1393" w:rsidRPr="0002354A">
        <w:rPr>
          <w:rFonts w:ascii="Sylfaen" w:hAnsi="Sylfaen"/>
          <w:color w:val="000000" w:themeColor="text1"/>
          <w:lang w:val="ka-GE"/>
        </w:rPr>
        <w:t xml:space="preserve"> და მისი გუნდის მიერ.</w:t>
      </w:r>
    </w:p>
    <w:p w14:paraId="64D3ADB8" w14:textId="7B925DE9" w:rsidR="00926C84" w:rsidRPr="0002354A" w:rsidRDefault="0002354A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C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არის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ხშირად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გამოყენებადი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სისტემური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პროგრამირების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 xml:space="preserve"> </w:t>
      </w:r>
      <w:r w:rsidRPr="0002354A">
        <w:rPr>
          <w:rFonts w:ascii="Sylfaen" w:hAnsi="Sylfaen" w:cs="Sylfaen"/>
          <w:color w:val="222222"/>
          <w:shd w:val="clear" w:color="auto" w:fill="FFFFFF"/>
          <w:lang w:val="ka-GE"/>
        </w:rPr>
        <w:t>ენა</w:t>
      </w:r>
      <w:r w:rsidRPr="0002354A">
        <w:rPr>
          <w:rFonts w:ascii="Arial" w:hAnsi="Arial" w:cs="Arial"/>
          <w:color w:val="222222"/>
          <w:shd w:val="clear" w:color="auto" w:fill="FFFFFF"/>
          <w:lang w:val="ka-GE"/>
        </w:rPr>
        <w:t>.</w:t>
      </w:r>
    </w:p>
    <w:p w14:paraId="57AF89D3" w14:textId="7C10DB9A" w:rsidR="004647A5" w:rsidRPr="0002354A" w:rsidRDefault="00ED00B4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2354A">
        <w:rPr>
          <w:rFonts w:ascii="Sylfaen" w:hAnsi="Sylfaen"/>
          <w:color w:val="000000" w:themeColor="text1"/>
          <w:lang w:val="ka-GE"/>
        </w:rPr>
        <w:t>C++</w:t>
      </w:r>
      <w:r w:rsidR="003A51FC" w:rsidRPr="0002354A">
        <w:rPr>
          <w:rFonts w:ascii="Sylfaen" w:hAnsi="Sylfaen"/>
          <w:color w:val="000000" w:themeColor="text1"/>
          <w:lang w:val="ka-GE"/>
        </w:rPr>
        <w:t xml:space="preserve"> </w:t>
      </w:r>
      <w:r w:rsidRPr="0002354A">
        <w:rPr>
          <w:rFonts w:ascii="Sylfaen" w:hAnsi="Sylfaen"/>
          <w:color w:val="000000" w:themeColor="text1"/>
          <w:lang w:val="ka-GE"/>
        </w:rPr>
        <w:t>წარმოადგენს C</w:t>
      </w:r>
      <w:r w:rsidR="007E6383">
        <w:rPr>
          <w:rFonts w:ascii="Sylfaen" w:hAnsi="Sylfaen"/>
          <w:color w:val="000000" w:themeColor="text1"/>
          <w:lang w:val="ka-GE"/>
        </w:rPr>
        <w:t xml:space="preserve"> </w:t>
      </w:r>
      <w:r w:rsidR="007E6383" w:rsidRPr="0002354A">
        <w:rPr>
          <w:rFonts w:ascii="Sylfaen" w:hAnsi="Sylfaen"/>
          <w:color w:val="000000" w:themeColor="text1"/>
          <w:lang w:val="ka-GE"/>
        </w:rPr>
        <w:t>პროგრამირების ენ</w:t>
      </w:r>
      <w:r w:rsidR="007E6383">
        <w:rPr>
          <w:rFonts w:ascii="Sylfaen" w:hAnsi="Sylfaen"/>
          <w:color w:val="000000" w:themeColor="text1"/>
          <w:lang w:val="ka-GE"/>
        </w:rPr>
        <w:t>ი</w:t>
      </w:r>
      <w:r w:rsidRPr="0002354A">
        <w:rPr>
          <w:rFonts w:ascii="Sylfaen" w:hAnsi="Sylfaen"/>
          <w:color w:val="000000" w:themeColor="text1"/>
          <w:lang w:val="ka-GE"/>
        </w:rPr>
        <w:t xml:space="preserve">ს შემდეგ თაობას. </w:t>
      </w:r>
    </w:p>
    <w:p w14:paraId="5B82A17A" w14:textId="77777777" w:rsidR="005C65BE" w:rsidRPr="000A6EA1" w:rsidRDefault="005C65BE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32A29CDF" w14:textId="07772CD3" w:rsidR="004647A5" w:rsidRPr="000A6EA1" w:rsidRDefault="00BC4524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63EAA0BB" wp14:editId="3D5B60DC">
            <wp:extent cx="1293089" cy="1280160"/>
            <wp:effectExtent l="0" t="0" r="2540" b="0"/>
            <wp:docPr id="4" name="Picture 4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ytho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089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3D49">
        <w:rPr>
          <w:rFonts w:ascii="Sylfaen" w:hAnsi="Sylfaen"/>
          <w:color w:val="000000" w:themeColor="text1"/>
          <w:lang w:val="ka-GE"/>
        </w:rPr>
        <w:t xml:space="preserve"> </w:t>
      </w:r>
      <w:r w:rsidR="005C65BE"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79A6B127" wp14:editId="0D516D44">
            <wp:extent cx="1034498" cy="1371600"/>
            <wp:effectExtent l="0" t="0" r="0" b="0"/>
            <wp:docPr id="15" name="Picture 15" descr="A picture containing drawing,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Jav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9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3D49">
        <w:rPr>
          <w:rFonts w:ascii="Sylfaen" w:hAnsi="Sylfaen"/>
          <w:color w:val="000000" w:themeColor="text1"/>
          <w:lang w:val="ka-GE"/>
        </w:rPr>
        <w:t xml:space="preserve"> </w:t>
      </w:r>
      <w:r w:rsidR="005C65BE"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5DF268AE" wp14:editId="545BE46A">
            <wp:extent cx="1179439" cy="1371600"/>
            <wp:effectExtent l="0" t="0" r="1905" b="0"/>
            <wp:docPr id="13" name="Picture 13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439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3D49">
        <w:rPr>
          <w:rFonts w:ascii="Sylfaen" w:hAnsi="Sylfaen"/>
          <w:color w:val="000000" w:themeColor="text1"/>
          <w:lang w:val="ka-GE"/>
        </w:rPr>
        <w:t xml:space="preserve"> </w:t>
      </w:r>
      <w:r w:rsidR="005C65BE"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2569A44F" wp14:editId="0945F4D3">
            <wp:extent cx="1220124" cy="1371600"/>
            <wp:effectExtent l="0" t="0" r="0" b="0"/>
            <wp:docPr id="14" name="Picture 14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++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12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55D09" w14:textId="394EE5B5" w:rsidR="004647A5" w:rsidRPr="000A6EA1" w:rsidRDefault="00EE609E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05881743" w14:textId="77777777" w:rsidR="006A2301" w:rsidRPr="000A6EA1" w:rsidRDefault="006A2301" w:rsidP="002746A0">
      <w:pPr>
        <w:spacing w:after="0" w:line="240" w:lineRule="auto"/>
        <w:rPr>
          <w:rFonts w:ascii="Sylfaen" w:hAnsi="Sylfaen"/>
          <w:lang w:val="ka-GE"/>
        </w:rPr>
      </w:pPr>
    </w:p>
    <w:p w14:paraId="11289498" w14:textId="3A1E96A0" w:rsidR="002746A0" w:rsidRPr="000A6EA1" w:rsidRDefault="002746A0" w:rsidP="002746A0">
      <w:pPr>
        <w:spacing w:after="0" w:line="240" w:lineRule="auto"/>
        <w:rPr>
          <w:rFonts w:ascii="Sylfaen" w:hAnsi="Sylfaen"/>
          <w:lang w:val="ka-GE"/>
        </w:rPr>
      </w:pPr>
      <w:r w:rsidRPr="000A6EA1">
        <w:rPr>
          <w:rFonts w:ascii="Sylfaen" w:hAnsi="Sylfaen"/>
          <w:lang w:val="ka-GE"/>
        </w:rPr>
        <w:t>სპეციალური ენები</w:t>
      </w:r>
    </w:p>
    <w:p w14:paraId="301D8266" w14:textId="54472EEB" w:rsidR="00777A52" w:rsidRPr="000A6EA1" w:rsidRDefault="002746A0" w:rsidP="002746A0">
      <w:pPr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არსებობს სპეციალური ენები, რომლებიც განკუთვნილია სხვადასხვა ასაკის თუ პროფესიის მომხმარებლების</w:t>
      </w:r>
      <w:r w:rsidR="00F52F3B">
        <w:rPr>
          <w:rFonts w:ascii="Sylfaen" w:hAnsi="Sylfaen"/>
          <w:color w:val="000000" w:themeColor="text1"/>
          <w:lang w:val="ka-GE"/>
        </w:rPr>
        <w:t>ა</w:t>
      </w:r>
      <w:r w:rsidRPr="000A6EA1">
        <w:rPr>
          <w:rFonts w:ascii="Sylfaen" w:hAnsi="Sylfaen"/>
          <w:color w:val="000000" w:themeColor="text1"/>
          <w:lang w:val="ka-GE"/>
        </w:rPr>
        <w:t>თვის:</w:t>
      </w:r>
    </w:p>
    <w:p w14:paraId="6A1D93D5" w14:textId="0BBD4BB1" w:rsidR="002746A0" w:rsidRPr="000A6EA1" w:rsidRDefault="002746A0" w:rsidP="00E873F3">
      <w:pPr>
        <w:spacing w:after="0"/>
        <w:rPr>
          <w:rFonts w:ascii="Sylfaen" w:hAnsi="Sylfaen"/>
          <w:color w:val="000000" w:themeColor="text1"/>
          <w:lang w:val="ka-GE"/>
        </w:rPr>
      </w:pPr>
    </w:p>
    <w:p w14:paraId="13D663D9" w14:textId="28F5B3C6" w:rsidR="002746A0" w:rsidRPr="000A6EA1" w:rsidRDefault="002746A0" w:rsidP="00460DD2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proofErr w:type="spellStart"/>
      <w:r w:rsidRPr="000A6EA1">
        <w:rPr>
          <w:rFonts w:ascii="Sylfaen" w:hAnsi="Sylfaen"/>
          <w:color w:val="000000" w:themeColor="text1"/>
          <w:lang w:val="ka-GE"/>
        </w:rPr>
        <w:t>Scratch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არის ვიზუალური პროგრამირების პლატფორმა, რომელიც შეიქმნა მასაჩუსეტსის</w:t>
      </w:r>
      <w:r w:rsidR="00211AB9" w:rsidRPr="00453D49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ტექნოლოგიური ინსტიტუტის (MIT) ბაზაზე</w:t>
      </w:r>
      <w:r w:rsidR="00211AB9" w:rsidRPr="00453D49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ბავშვების</w:t>
      </w:r>
      <w:r w:rsidR="00F52F3B">
        <w:rPr>
          <w:rFonts w:ascii="Sylfaen" w:hAnsi="Sylfaen"/>
          <w:color w:val="000000" w:themeColor="text1"/>
          <w:lang w:val="ka-GE"/>
        </w:rPr>
        <w:t>ა</w:t>
      </w:r>
      <w:r w:rsidRPr="000A6EA1">
        <w:rPr>
          <w:rFonts w:ascii="Sylfaen" w:hAnsi="Sylfaen"/>
          <w:color w:val="000000" w:themeColor="text1"/>
          <w:lang w:val="ka-GE"/>
        </w:rPr>
        <w:t>თვის. მოსწავლეს</w:t>
      </w:r>
      <w:r w:rsidR="00CF11DA" w:rsidRPr="00453D49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საშუალება აქვს</w:t>
      </w:r>
      <w:r w:rsidR="00211AB9" w:rsidRPr="00453D49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ფერადი ვიზუალური</w:t>
      </w:r>
      <w:r w:rsidR="00CF11DA" w:rsidRPr="00453D49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ობიექტებით და ხმოვანი ელემენტებით შექმნას</w:t>
      </w:r>
      <w:r w:rsidR="00CF11DA" w:rsidRPr="00453D49">
        <w:rPr>
          <w:rFonts w:ascii="Sylfaen" w:hAnsi="Sylfaen"/>
          <w:color w:val="000000" w:themeColor="text1"/>
          <w:lang w:val="ka-GE"/>
        </w:rPr>
        <w:t xml:space="preserve">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ონლაინპროექტები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>.</w:t>
      </w:r>
    </w:p>
    <w:p w14:paraId="55D5EE85" w14:textId="23038B78" w:rsidR="006A2301" w:rsidRPr="007E6383" w:rsidRDefault="002746A0" w:rsidP="00460DD2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HTML (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Hyper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Text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Markup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Language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) ვებგვერდების აგებისა და მისი სტრუქტურის შემუშავების ტექნოლოგიაა, რომელიც შექმნა ინგლისელმა მეცნიერმა ტიმ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ბერნერს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ლიმ. </w:t>
      </w:r>
      <w:r w:rsidR="00645FB2" w:rsidRPr="00863E9C">
        <w:rPr>
          <w:rFonts w:ascii="Sylfaen" w:hAnsi="Sylfaen"/>
          <w:color w:val="000000" w:themeColor="text1"/>
          <w:lang w:val="ka-GE"/>
        </w:rPr>
        <w:t xml:space="preserve">HTML ფაილის შექმნა შესაძლებელია </w:t>
      </w:r>
      <w:r w:rsidR="00285D1D">
        <w:rPr>
          <w:rFonts w:ascii="Sylfaen" w:hAnsi="Sylfaen"/>
          <w:color w:val="000000" w:themeColor="text1"/>
          <w:lang w:val="ka-GE"/>
        </w:rPr>
        <w:t>მარტივი</w:t>
      </w:r>
      <w:r w:rsidR="00645FB2" w:rsidRPr="00863E9C">
        <w:rPr>
          <w:rFonts w:ascii="Sylfaen" w:hAnsi="Sylfaen"/>
          <w:color w:val="000000" w:themeColor="text1"/>
          <w:lang w:val="ka-GE"/>
        </w:rPr>
        <w:t xml:space="preserve"> ტექსტური რედაქტორით.</w:t>
      </w:r>
    </w:p>
    <w:p w14:paraId="3F8C65D6" w14:textId="67DB6648" w:rsidR="006A2301" w:rsidRPr="000A6EA1" w:rsidRDefault="00BA0D8D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 w:rsidRPr="000A6EA1">
        <w:rPr>
          <w:noProof/>
          <w:color w:val="000000" w:themeColor="text1"/>
        </w:rPr>
        <w:drawing>
          <wp:anchor distT="0" distB="0" distL="114300" distR="114300" simplePos="0" relativeHeight="251660288" behindDoc="0" locked="0" layoutInCell="1" allowOverlap="1" wp14:anchorId="5B3A6F21" wp14:editId="1BE9D984">
            <wp:simplePos x="0" y="0"/>
            <wp:positionH relativeFrom="margin">
              <wp:align>left</wp:align>
            </wp:positionH>
            <wp:positionV relativeFrom="paragraph">
              <wp:posOffset>131445</wp:posOffset>
            </wp:positionV>
            <wp:extent cx="1145562" cy="1280160"/>
            <wp:effectExtent l="0" t="0" r="0" b="0"/>
            <wp:wrapSquare wrapText="bothSides"/>
            <wp:docPr id="3" name="Picture 1" descr="Scrat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atch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562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0EDE38" w14:textId="66EFB690" w:rsidR="006A2301" w:rsidRDefault="00BA0D8D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 w:rsidRPr="000A6EA1">
        <w:rPr>
          <w:noProof/>
        </w:rPr>
        <w:drawing>
          <wp:anchor distT="0" distB="0" distL="114300" distR="114300" simplePos="0" relativeHeight="251661312" behindDoc="0" locked="0" layoutInCell="1" allowOverlap="1" wp14:anchorId="4A3149FA" wp14:editId="40DEA639">
            <wp:simplePos x="0" y="0"/>
            <wp:positionH relativeFrom="column">
              <wp:posOffset>1447800</wp:posOffset>
            </wp:positionH>
            <wp:positionV relativeFrom="page">
              <wp:posOffset>8109585</wp:posOffset>
            </wp:positionV>
            <wp:extent cx="1199670" cy="1188720"/>
            <wp:effectExtent l="0" t="0" r="635" b="0"/>
            <wp:wrapSquare wrapText="bothSides"/>
            <wp:docPr id="2" name="Picture 2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cial_style_1_html5-51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67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7E1992" w14:textId="0FA7E04A" w:rsidR="00930D92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6544017" w14:textId="592B7797" w:rsidR="00930D92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397AF66" w14:textId="1BFDC78E" w:rsidR="00930D92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1DD5E7C" w14:textId="57FD340D" w:rsidR="00930D92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27C2C552" w14:textId="76189228" w:rsidR="00930D92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27AC11A7" w14:textId="77777777" w:rsidR="00930D92" w:rsidRPr="000A6EA1" w:rsidRDefault="00930D92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5F8C9F0B" w14:textId="77777777" w:rsidR="006A2301" w:rsidRPr="000A6EA1" w:rsidRDefault="006A2301" w:rsidP="002746A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C825B6C" w14:textId="77777777" w:rsidR="002746A0" w:rsidRPr="00633BA4" w:rsidRDefault="002746A0" w:rsidP="00633BA4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633BA4">
        <w:rPr>
          <w:rFonts w:ascii="Sylfaen" w:hAnsi="Sylfaen"/>
          <w:color w:val="000000" w:themeColor="text1"/>
          <w:lang w:val="ka-GE"/>
        </w:rPr>
        <w:lastRenderedPageBreak/>
        <w:t>MATLAB</w:t>
      </w:r>
    </w:p>
    <w:p w14:paraId="6FFA2568" w14:textId="73F62810" w:rsidR="002746A0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MATLAB ეს არის მაღალი დონის ენა ტექნიკური გამოთვლებისათვის; იგი შეიცავს გამოთვლების, ვიზუალიზაციის, პროგრამირების საშუალებებს. MATLAB-ის უნიკალურობა განისაზღვრება იმით, რომ:</w:t>
      </w:r>
    </w:p>
    <w:p w14:paraId="456BE360" w14:textId="77777777" w:rsidR="00902E6B" w:rsidRPr="000A6EA1" w:rsidRDefault="00902E6B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6A7A0B8D" w14:textId="77777777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 xml:space="preserve">სისტემა ორიენტირებულია </w:t>
      </w:r>
      <w:proofErr w:type="spellStart"/>
      <w:r w:rsidRPr="000A6EA1">
        <w:rPr>
          <w:rFonts w:ascii="Sylfaen" w:hAnsi="Sylfaen"/>
          <w:color w:val="000000" w:themeColor="text1"/>
          <w:lang w:val="ka-GE"/>
        </w:rPr>
        <w:t>მატრიცულ</w:t>
      </w:r>
      <w:proofErr w:type="spellEnd"/>
      <w:r w:rsidRPr="000A6EA1">
        <w:rPr>
          <w:rFonts w:ascii="Sylfaen" w:hAnsi="Sylfaen"/>
          <w:color w:val="000000" w:themeColor="text1"/>
          <w:lang w:val="ka-GE"/>
        </w:rPr>
        <w:t xml:space="preserve"> ოპერაციებზე;</w:t>
      </w:r>
    </w:p>
    <w:p w14:paraId="671A1B54" w14:textId="4624A51D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აქვს დიდი რაოდენობის ფუნქციათა შემცველი ბიბლიოთეკა;</w:t>
      </w:r>
    </w:p>
    <w:p w14:paraId="6F975010" w14:textId="61163493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 xml:space="preserve">აქვს დიალოგის შესაძლებლობა სხვა მათემატიკურ სისტემებთან </w:t>
      </w:r>
      <w:proofErr w:type="spellStart"/>
      <w:r w:rsidRPr="000A6EA1">
        <w:rPr>
          <w:rFonts w:ascii="Sylfaen" w:hAnsi="Sylfaen"/>
          <w:lang w:val="ka-GE"/>
        </w:rPr>
        <w:t>Maple</w:t>
      </w:r>
      <w:proofErr w:type="spellEnd"/>
      <w:r w:rsidRPr="000A6EA1">
        <w:rPr>
          <w:rFonts w:ascii="Sylfaen" w:hAnsi="Sylfaen"/>
          <w:lang w:val="ka-GE"/>
        </w:rPr>
        <w:t xml:space="preserve">, </w:t>
      </w:r>
      <w:proofErr w:type="spellStart"/>
      <w:r w:rsidRPr="000A6EA1">
        <w:rPr>
          <w:rFonts w:ascii="Sylfaen" w:hAnsi="Sylfaen"/>
          <w:lang w:val="ka-GE"/>
        </w:rPr>
        <w:t>Mathcad</w:t>
      </w:r>
      <w:proofErr w:type="spellEnd"/>
      <w:r w:rsidRPr="000A6EA1">
        <w:rPr>
          <w:rFonts w:ascii="Sylfaen" w:hAnsi="Sylfaen"/>
          <w:lang w:val="ka-GE"/>
        </w:rPr>
        <w:t>, MS Excel და სხვ.</w:t>
      </w:r>
      <w:r w:rsidRPr="000A6EA1">
        <w:rPr>
          <w:rFonts w:ascii="Sylfaen" w:hAnsi="Sylfaen"/>
          <w:color w:val="000000" w:themeColor="text1"/>
          <w:lang w:val="ka-GE"/>
        </w:rPr>
        <w:t xml:space="preserve"> </w:t>
      </w:r>
    </w:p>
    <w:p w14:paraId="4B147BBC" w14:textId="77777777" w:rsidR="00633BA4" w:rsidRDefault="00633BA4" w:rsidP="002746A0">
      <w:pPr>
        <w:spacing w:after="0" w:line="240" w:lineRule="auto"/>
        <w:rPr>
          <w:rFonts w:ascii="Sylfaen" w:hAnsi="Sylfaen"/>
          <w:lang w:val="ka-GE"/>
        </w:rPr>
      </w:pPr>
    </w:p>
    <w:p w14:paraId="1AE75AE5" w14:textId="40E85E45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რა ტიპის ამოცანების ამოხსნა შეიძლება MATLAB-ის საშუალებით?</w:t>
      </w:r>
    </w:p>
    <w:p w14:paraId="043B856A" w14:textId="77777777" w:rsidR="00902E6B" w:rsidRDefault="00902E6B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3896B804" w14:textId="56FEB390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სტანდარტული გადახრის გამოთვლა</w:t>
      </w:r>
    </w:p>
    <w:p w14:paraId="2B858AB6" w14:textId="77777777" w:rsidR="00633BA4" w:rsidRDefault="00633BA4" w:rsidP="002746A0">
      <w:pPr>
        <w:spacing w:after="0" w:line="240" w:lineRule="auto"/>
        <w:rPr>
          <w:rFonts w:ascii="Sylfaen" w:hAnsi="Sylfaen"/>
          <w:lang w:val="ka-GE"/>
        </w:rPr>
      </w:pPr>
    </w:p>
    <w:p w14:paraId="6A8EAA2A" w14:textId="2BEBDBF2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ვთქვათ</w:t>
      </w:r>
      <w:r w:rsidR="006F561F">
        <w:rPr>
          <w:rFonts w:ascii="Sylfaen" w:hAnsi="Sylfaen"/>
          <w:color w:val="000000" w:themeColor="text1"/>
          <w:lang w:val="ka-GE"/>
        </w:rPr>
        <w:t>,</w:t>
      </w:r>
      <w:r w:rsidRPr="000A6EA1">
        <w:rPr>
          <w:rFonts w:ascii="Sylfaen" w:hAnsi="Sylfaen"/>
          <w:color w:val="000000" w:themeColor="text1"/>
          <w:lang w:val="ka-GE"/>
        </w:rPr>
        <w:t xml:space="preserve"> მასწავლებელმა </w:t>
      </w:r>
      <w:r w:rsidR="00902E6B" w:rsidRPr="000A6EA1">
        <w:rPr>
          <w:rFonts w:ascii="Sylfaen" w:hAnsi="Sylfaen"/>
          <w:color w:val="000000" w:themeColor="text1"/>
          <w:lang w:val="ka-GE"/>
        </w:rPr>
        <w:t>ჩაუტარა</w:t>
      </w:r>
      <w:r w:rsidR="00902E6B">
        <w:rPr>
          <w:rFonts w:ascii="Sylfaen" w:hAnsi="Sylfaen"/>
          <w:color w:val="000000" w:themeColor="text1"/>
          <w:lang w:val="ka-GE"/>
        </w:rPr>
        <w:t xml:space="preserve"> </w:t>
      </w:r>
      <w:r w:rsidR="00902E6B" w:rsidRPr="000A6EA1">
        <w:rPr>
          <w:rFonts w:ascii="Sylfaen" w:hAnsi="Sylfaen"/>
          <w:color w:val="000000" w:themeColor="text1"/>
          <w:lang w:val="ka-GE"/>
        </w:rPr>
        <w:t>მოსწავლეებს</w:t>
      </w:r>
      <w:r w:rsidR="00902E6B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 xml:space="preserve">გამოცდა. მასწავლებელს სურს შეაჯამოს </w:t>
      </w:r>
      <w:r w:rsidR="000866DB" w:rsidRPr="000A6EA1">
        <w:rPr>
          <w:rFonts w:ascii="Sylfaen" w:hAnsi="Sylfaen"/>
          <w:color w:val="000000" w:themeColor="text1"/>
          <w:lang w:val="ka-GE"/>
        </w:rPr>
        <w:t>მოსწავლეთა შედეგები</w:t>
      </w:r>
      <w:r w:rsidRPr="000A6EA1">
        <w:rPr>
          <w:rFonts w:ascii="Sylfaen" w:hAnsi="Sylfaen"/>
          <w:color w:val="000000" w:themeColor="text1"/>
          <w:lang w:val="ka-GE"/>
        </w:rPr>
        <w:t xml:space="preserve"> სტანდარტული გადახრ</w:t>
      </w:r>
      <w:r w:rsidR="000866DB" w:rsidRPr="000A6EA1">
        <w:rPr>
          <w:rFonts w:ascii="Sylfaen" w:hAnsi="Sylfaen"/>
          <w:color w:val="000000" w:themeColor="text1"/>
          <w:lang w:val="ka-GE"/>
        </w:rPr>
        <w:t>ის გამოყენებით</w:t>
      </w:r>
      <w:r w:rsidRPr="000A6EA1">
        <w:rPr>
          <w:rFonts w:ascii="Sylfaen" w:hAnsi="Sylfaen"/>
          <w:color w:val="000000" w:themeColor="text1"/>
          <w:lang w:val="ka-GE"/>
        </w:rPr>
        <w:t>.</w:t>
      </w:r>
      <w:r w:rsidR="003806A9" w:rsidRPr="00633BA4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სტანდარტული გადახრის (სგ) ფორმულა არის:</w:t>
      </w:r>
    </w:p>
    <w:p w14:paraId="265682F6" w14:textId="77777777" w:rsidR="00633BA4" w:rsidRDefault="00633BA4" w:rsidP="002746A0">
      <w:pPr>
        <w:spacing w:after="0" w:line="240" w:lineRule="auto"/>
        <w:rPr>
          <w:rFonts w:ascii="Sylfaen" w:hAnsi="Sylfaen"/>
          <w:lang w:val="ka-GE"/>
        </w:rPr>
      </w:pPr>
    </w:p>
    <w:p w14:paraId="0661E0B5" w14:textId="77777777" w:rsidR="00902E6B" w:rsidRDefault="00902E6B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56C66DEE" w14:textId="4FFBB52A" w:rsidR="002746A0" w:rsidRPr="000A6EA1" w:rsidRDefault="002746A0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color w:val="000000" w:themeColor="text1"/>
          <w:lang w:val="ka-GE"/>
        </w:rPr>
        <w:t>ამოცანის ამოსახსნელად ჯერ უნდა იპოვ</w:t>
      </w:r>
      <w:r w:rsidR="00D42FE5" w:rsidRPr="000A6EA1">
        <w:rPr>
          <w:rFonts w:ascii="Sylfaen" w:hAnsi="Sylfaen"/>
          <w:color w:val="000000" w:themeColor="text1"/>
          <w:lang w:val="ka-GE"/>
        </w:rPr>
        <w:t>ო</w:t>
      </w:r>
      <w:r w:rsidRPr="000A6EA1">
        <w:rPr>
          <w:rFonts w:ascii="Sylfaen" w:hAnsi="Sylfaen"/>
          <w:color w:val="000000" w:themeColor="text1"/>
          <w:lang w:val="ka-GE"/>
        </w:rPr>
        <w:t>თ საშუალო. შემდეგ თითოეული წევრიდან საშუალომდე მანძილის კვადრატი. შეკრიბოთ მიღებული მნიშვნელობები. მიღებული ჯამი გაყოთ მონაცემების რაოდენობაზე და ამოიღოთ კვადრატული ფესვი.</w:t>
      </w:r>
      <w:r w:rsidR="00CA4B28" w:rsidRPr="00633BA4"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color w:val="000000" w:themeColor="text1"/>
          <w:lang w:val="ka-GE"/>
        </w:rPr>
        <w:t>ამ ამოცანის ამოხსნა ხელით საკმაოდ შრომატევადია, თუმცა MATLAB-ში ერთი ღილაკის გამოყენებით ხდება პასუხის მიღება.</w:t>
      </w:r>
    </w:p>
    <w:p w14:paraId="09CF70B4" w14:textId="05D4C402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478E8CB9" w14:textId="636AE22E" w:rsidR="00E54D97" w:rsidRPr="000A6EA1" w:rsidRDefault="00CA4B28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noProof/>
          <w:color w:val="000000" w:themeColor="text1"/>
          <w:lang w:val="ka-GE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197359B5" wp14:editId="4E2E5BB8">
                <wp:simplePos x="0" y="0"/>
                <wp:positionH relativeFrom="margin">
                  <wp:posOffset>1792165</wp:posOffset>
                </wp:positionH>
                <wp:positionV relativeFrom="paragraph">
                  <wp:posOffset>139720</wp:posOffset>
                </wp:positionV>
                <wp:extent cx="2036054" cy="1209634"/>
                <wp:effectExtent l="0" t="0" r="2540" b="0"/>
                <wp:wrapNone/>
                <wp:docPr id="5" name="3D Model 5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2036054" cy="1209634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250774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197359B5" wp14:editId="4E2E5BB8">
                <wp:simplePos x="0" y="0"/>
                <wp:positionH relativeFrom="margin">
                  <wp:posOffset>1792165</wp:posOffset>
                </wp:positionH>
                <wp:positionV relativeFrom="paragraph">
                  <wp:posOffset>139720</wp:posOffset>
                </wp:positionV>
                <wp:extent cx="2036054" cy="1209634"/>
                <wp:effectExtent l="0" t="0" r="2540" b="0"/>
                <wp:wrapNone/>
                <wp:docPr id="5" name="3D Model 5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Model 5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5810" cy="1209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5F30ADAB" w14:textId="69835A73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6F31EC1B" w14:textId="693BAB16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311F5EC2" w14:textId="1B83044E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0C48F749" w14:textId="664361EA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42104944" w14:textId="05D787D4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3882867D" w14:textId="026E4547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5B645C6E" w14:textId="343AC52D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4DAB1854" w14:textId="37D12535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5145F4EF" w14:textId="03D2685E" w:rsidR="00E54D97" w:rsidRPr="000A6EA1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</w:p>
    <w:p w14:paraId="2D2C0697" w14:textId="1ED68646" w:rsidR="009D7B82" w:rsidRPr="009D7B82" w:rsidRDefault="00E54D97" w:rsidP="00E54D97">
      <w:pPr>
        <w:pStyle w:val="FootnoteText"/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</w:pPr>
      <w:r w:rsidRPr="00B17FBC">
        <w:rPr>
          <w:rFonts w:ascii="Sylfaen" w:eastAsia="Times New Roman" w:hAnsi="Sylfaen" w:cs="Sylfaen"/>
          <w:b/>
          <w:bCs/>
          <w:color w:val="000000" w:themeColor="text1"/>
          <w:sz w:val="22"/>
          <w:szCs w:val="22"/>
          <w:lang w:val="ka-GE"/>
        </w:rPr>
        <w:t>(სქოლიო)</w:t>
      </w:r>
      <w:r w:rsidR="00460DD2" w:rsidRPr="00B17FBC">
        <w:rPr>
          <w:rFonts w:ascii="Sylfaen" w:eastAsia="Times New Roman" w:hAnsi="Sylfaen" w:cs="Sylfaen"/>
          <w:b/>
          <w:bCs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მოცემული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ფორმულა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არის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ერთობლიობის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სტანდარტული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გადახრის</w:t>
      </w:r>
      <w:r w:rsidR="004C474A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ა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თვის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.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თუ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შერჩევით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ერთობლიობასთან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გაქვთ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საქმე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,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უნდა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გამოიყენოთ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ოდნავ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განსხვავებული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ფორმულა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,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რომელიც</w:t>
      </w:r>
      <w:r w:rsidR="00E20758" w:rsidRPr="00EE609E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N-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ის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ნაცვლად</w:t>
      </w:r>
      <w:r w:rsidR="003F44AA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,</w:t>
      </w:r>
      <w:r w:rsidR="00E20758" w:rsidRPr="00EE609E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n-1-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0A6EA1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იყენებს</w:t>
      </w:r>
      <w:r w:rsidRPr="000A6EA1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.</w:t>
      </w:r>
      <w:r w:rsidR="009D7B82">
        <w:rPr>
          <w:rFonts w:ascii="Sylfaen" w:hAnsi="Sylfaen"/>
          <w:sz w:val="22"/>
          <w:szCs w:val="22"/>
          <w:lang w:val="ka-GE"/>
        </w:rPr>
        <w:t xml:space="preserve"> </w:t>
      </w:r>
    </w:p>
    <w:p w14:paraId="701B0A77" w14:textId="731119A8" w:rsidR="00FD6816" w:rsidRDefault="00FD6816">
      <w:pPr>
        <w:spacing w:after="160" w:line="259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color w:val="000000" w:themeColor="text1"/>
          <w:lang w:val="ka-GE"/>
        </w:rPr>
        <w:br w:type="page"/>
      </w:r>
    </w:p>
    <w:p w14:paraId="4186A957" w14:textId="77777777" w:rsidR="00FD6816" w:rsidRPr="00FD6816" w:rsidRDefault="00FD6816" w:rsidP="00FD6816">
      <w:pPr>
        <w:rPr>
          <w:lang w:val="ka-GE"/>
        </w:rPr>
      </w:pPr>
      <w:bookmarkStart w:id="0" w:name="mark1"/>
      <w:proofErr w:type="spellStart"/>
      <w:r w:rsidRPr="000D3634">
        <w:lastRenderedPageBreak/>
        <w:t>Ծրագրավորում</w:t>
      </w:r>
      <w:proofErr w:type="spellEnd"/>
      <w:r w:rsidRPr="00FD6816">
        <w:rPr>
          <w:lang w:val="ka-GE"/>
        </w:rPr>
        <w:t xml:space="preserve"> </w:t>
      </w:r>
      <w:r w:rsidRPr="000D3634">
        <w:t>և</w:t>
      </w:r>
      <w:r w:rsidRPr="00FD6816">
        <w:rPr>
          <w:lang w:val="ka-GE"/>
        </w:rPr>
        <w:t xml:space="preserve"> </w:t>
      </w:r>
      <w:proofErr w:type="spellStart"/>
      <w:r w:rsidRPr="000D3634">
        <w:t>ծրագրավորման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լեզուներ</w:t>
      </w:r>
      <w:proofErr w:type="spellEnd"/>
      <w:r w:rsidRPr="00FD6816">
        <w:rPr>
          <w:lang w:val="ka-GE"/>
        </w:rPr>
        <w:t xml:space="preserve"> </w:t>
      </w:r>
      <w:bookmarkEnd w:id="0"/>
    </w:p>
    <w:p w14:paraId="661B43F2" w14:textId="77777777" w:rsidR="00FD6816" w:rsidRPr="00FD6816" w:rsidRDefault="00FD6816" w:rsidP="00FD6816">
      <w:pPr>
        <w:spacing w:after="0"/>
        <w:rPr>
          <w:lang w:val="ka-GE"/>
        </w:rPr>
      </w:pPr>
      <w:proofErr w:type="spellStart"/>
      <w:r w:rsidRPr="000D3634">
        <w:t>Ծրագրավորման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լեզում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նշանների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ձևական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համակարգ</w:t>
      </w:r>
      <w:proofErr w:type="spellEnd"/>
      <w:r w:rsidRPr="00FD6816">
        <w:rPr>
          <w:lang w:val="ka-GE"/>
        </w:rPr>
        <w:t xml:space="preserve"> </w:t>
      </w:r>
      <w:r w:rsidRPr="000D3634">
        <w:t>է</w:t>
      </w:r>
      <w:r w:rsidRPr="00FD6816">
        <w:rPr>
          <w:lang w:val="ka-GE"/>
        </w:rPr>
        <w:t xml:space="preserve">, </w:t>
      </w:r>
      <w:proofErr w:type="spellStart"/>
      <w:r w:rsidRPr="000D3634">
        <w:t>որը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կիրառվում</w:t>
      </w:r>
      <w:proofErr w:type="spellEnd"/>
      <w:r w:rsidRPr="00FD6816">
        <w:rPr>
          <w:lang w:val="ka-GE"/>
        </w:rPr>
        <w:t xml:space="preserve"> </w:t>
      </w:r>
      <w:r w:rsidRPr="000D3634">
        <w:t>է</w:t>
      </w:r>
      <w:r w:rsidRPr="00FD6816">
        <w:rPr>
          <w:lang w:val="ka-GE"/>
        </w:rPr>
        <w:t xml:space="preserve"> </w:t>
      </w:r>
      <w:proofErr w:type="spellStart"/>
      <w:r w:rsidRPr="000D3634">
        <w:t>ծրագրեր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ստեղծելու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համար</w:t>
      </w:r>
      <w:proofErr w:type="spellEnd"/>
      <w:r w:rsidRPr="00FD6816">
        <w:rPr>
          <w:lang w:val="ka-GE"/>
        </w:rPr>
        <w:t xml:space="preserve">: </w:t>
      </w:r>
      <w:proofErr w:type="spellStart"/>
      <w:r w:rsidRPr="000D3634">
        <w:t>Ծրագրավորման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լեզուն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ունի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բառարան</w:t>
      </w:r>
      <w:proofErr w:type="spellEnd"/>
      <w:r w:rsidRPr="00FD6816">
        <w:rPr>
          <w:lang w:val="ka-GE"/>
        </w:rPr>
        <w:t xml:space="preserve">, </w:t>
      </w:r>
      <w:proofErr w:type="spellStart"/>
      <w:r w:rsidRPr="000D3634">
        <w:t>սեմանտիկ</w:t>
      </w:r>
      <w:proofErr w:type="spellEnd"/>
      <w:r w:rsidRPr="00FD6816">
        <w:rPr>
          <w:lang w:val="ka-GE"/>
        </w:rPr>
        <w:t xml:space="preserve"> (</w:t>
      </w:r>
      <w:proofErr w:type="spellStart"/>
      <w:r w:rsidRPr="000D3634">
        <w:t>նշանագիտության</w:t>
      </w:r>
      <w:proofErr w:type="spellEnd"/>
      <w:r w:rsidRPr="00FD6816">
        <w:rPr>
          <w:lang w:val="ka-GE"/>
        </w:rPr>
        <w:t xml:space="preserve">) </w:t>
      </w:r>
      <w:r w:rsidRPr="000D3634">
        <w:t>և</w:t>
      </w:r>
      <w:r w:rsidRPr="00FD6816">
        <w:rPr>
          <w:lang w:val="ka-GE"/>
        </w:rPr>
        <w:t xml:space="preserve"> </w:t>
      </w:r>
      <w:proofErr w:type="spellStart"/>
      <w:r w:rsidRPr="000D3634">
        <w:t>սինտակսիս</w:t>
      </w:r>
      <w:proofErr w:type="spellEnd"/>
      <w:r w:rsidRPr="00FD6816">
        <w:rPr>
          <w:lang w:val="ka-GE"/>
        </w:rPr>
        <w:t xml:space="preserve"> (</w:t>
      </w:r>
      <w:proofErr w:type="spellStart"/>
      <w:r w:rsidRPr="000D3634">
        <w:t>շարահյուսության</w:t>
      </w:r>
      <w:proofErr w:type="spellEnd"/>
      <w:r w:rsidRPr="00FD6816">
        <w:rPr>
          <w:lang w:val="ka-GE"/>
        </w:rPr>
        <w:t xml:space="preserve">) </w:t>
      </w:r>
      <w:proofErr w:type="spellStart"/>
      <w:r w:rsidRPr="000D3634">
        <w:t>կանոններ</w:t>
      </w:r>
      <w:proofErr w:type="spellEnd"/>
      <w:r w:rsidRPr="00FD6816">
        <w:rPr>
          <w:lang w:val="ka-GE"/>
        </w:rPr>
        <w:t>:</w:t>
      </w:r>
    </w:p>
    <w:p w14:paraId="3F0A96D9" w14:textId="77777777" w:rsidR="00FD6816" w:rsidRPr="00FD6816" w:rsidRDefault="00FD6816" w:rsidP="00FD6816">
      <w:pPr>
        <w:spacing w:after="0"/>
        <w:rPr>
          <w:lang w:val="ka-GE"/>
        </w:rPr>
      </w:pPr>
      <w:proofErr w:type="spellStart"/>
      <w:r w:rsidRPr="000D3634">
        <w:t>Այսօրվա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դրությամբ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գոյություն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ունի</w:t>
      </w:r>
      <w:proofErr w:type="spellEnd"/>
      <w:r w:rsidRPr="00FD6816">
        <w:rPr>
          <w:lang w:val="ka-GE"/>
        </w:rPr>
        <w:t xml:space="preserve"> 2000-</w:t>
      </w:r>
      <w:proofErr w:type="spellStart"/>
      <w:r w:rsidRPr="000D3634">
        <w:t>ից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ավելի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ծրագրավորման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լեզու</w:t>
      </w:r>
      <w:proofErr w:type="spellEnd"/>
      <w:r w:rsidRPr="00FD6816">
        <w:rPr>
          <w:lang w:val="ka-GE"/>
        </w:rPr>
        <w:t xml:space="preserve"> </w:t>
      </w:r>
      <w:r w:rsidRPr="000D3634">
        <w:t>և</w:t>
      </w:r>
      <w:r w:rsidRPr="00FD6816">
        <w:rPr>
          <w:lang w:val="ka-GE"/>
        </w:rPr>
        <w:t xml:space="preserve"> </w:t>
      </w:r>
      <w:proofErr w:type="spellStart"/>
      <w:r w:rsidRPr="000D3634">
        <w:t>ամենամյա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դրանց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թիվը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ավելանում</w:t>
      </w:r>
      <w:proofErr w:type="spellEnd"/>
      <w:r w:rsidRPr="00FD6816">
        <w:rPr>
          <w:lang w:val="ka-GE"/>
        </w:rPr>
        <w:t xml:space="preserve"> </w:t>
      </w:r>
      <w:r w:rsidRPr="000D3634">
        <w:t>է</w:t>
      </w:r>
      <w:r w:rsidRPr="00FD6816">
        <w:rPr>
          <w:lang w:val="ka-GE"/>
        </w:rPr>
        <w:t xml:space="preserve">: </w:t>
      </w:r>
      <w:proofErr w:type="spellStart"/>
      <w:r w:rsidRPr="000D3634">
        <w:t>Պրոֆեսիոնալ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ծրագրերի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ստեղծման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համար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կարելի</w:t>
      </w:r>
      <w:proofErr w:type="spellEnd"/>
      <w:r w:rsidRPr="00FD6816">
        <w:rPr>
          <w:lang w:val="ka-GE"/>
        </w:rPr>
        <w:t xml:space="preserve"> </w:t>
      </w:r>
      <w:r w:rsidRPr="000D3634">
        <w:t>է</w:t>
      </w:r>
      <w:r w:rsidRPr="00FD6816">
        <w:rPr>
          <w:lang w:val="ka-GE"/>
        </w:rPr>
        <w:t xml:space="preserve"> </w:t>
      </w:r>
      <w:proofErr w:type="spellStart"/>
      <w:r w:rsidRPr="000D3634">
        <w:t>միաժամանակ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անգամ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ծրագրավորման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մի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քանի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լեզու</w:t>
      </w:r>
      <w:proofErr w:type="spellEnd"/>
      <w:r w:rsidRPr="00FD6816">
        <w:rPr>
          <w:lang w:val="ka-GE"/>
        </w:rPr>
        <w:t xml:space="preserve"> </w:t>
      </w:r>
      <w:proofErr w:type="spellStart"/>
      <w:r w:rsidRPr="000D3634">
        <w:t>կիրառել</w:t>
      </w:r>
      <w:proofErr w:type="spellEnd"/>
      <w:r w:rsidRPr="00FD6816">
        <w:rPr>
          <w:lang w:val="ka-GE"/>
        </w:rPr>
        <w:t>:</w:t>
      </w:r>
    </w:p>
    <w:p w14:paraId="1449C6F2" w14:textId="77777777" w:rsidR="00FD6816" w:rsidRPr="000D3634" w:rsidRDefault="00FD6816" w:rsidP="00FD6816">
      <w:pPr>
        <w:spacing w:after="0"/>
      </w:pPr>
      <w:bookmarkStart w:id="1" w:name="mark2"/>
      <w:proofErr w:type="spellStart"/>
      <w:r w:rsidRPr="000D3634">
        <w:t>Հանրահայտ</w:t>
      </w:r>
      <w:proofErr w:type="spellEnd"/>
      <w:r w:rsidRPr="000D3634">
        <w:t xml:space="preserve"> </w:t>
      </w:r>
      <w:proofErr w:type="spellStart"/>
      <w:r w:rsidRPr="000D3634">
        <w:t>լեզուներ</w:t>
      </w:r>
      <w:proofErr w:type="spellEnd"/>
      <w:r w:rsidRPr="000D3634">
        <w:t xml:space="preserve"> </w:t>
      </w:r>
    </w:p>
    <w:bookmarkEnd w:id="1"/>
    <w:p w14:paraId="6D61E9A9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lang w:val="ka-GE"/>
        </w:rPr>
      </w:pPr>
    </w:p>
    <w:tbl>
      <w:tblPr>
        <w:tblStyle w:val="TableGrid"/>
        <w:tblW w:w="0" w:type="auto"/>
        <w:tblLayout w:type="fixed"/>
        <w:tblLook w:val="0620" w:firstRow="1" w:lastRow="0" w:firstColumn="0" w:lastColumn="0" w:noHBand="1" w:noVBand="1"/>
      </w:tblPr>
      <w:tblGrid>
        <w:gridCol w:w="1435"/>
        <w:gridCol w:w="1617"/>
        <w:gridCol w:w="2253"/>
      </w:tblGrid>
      <w:tr w:rsidR="00FD6816" w:rsidRPr="007847B0" w14:paraId="77222F42" w14:textId="77777777" w:rsidTr="00C734AE">
        <w:trPr>
          <w:trHeight w:val="144"/>
        </w:trPr>
        <w:tc>
          <w:tcPr>
            <w:tcW w:w="1435" w:type="dxa"/>
          </w:tcPr>
          <w:p w14:paraId="604DD7A0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Անվանում </w:t>
            </w:r>
          </w:p>
        </w:tc>
        <w:tc>
          <w:tcPr>
            <w:tcW w:w="1617" w:type="dxa"/>
          </w:tcPr>
          <w:p w14:paraId="2556103C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Միավոր </w:t>
            </w:r>
          </w:p>
        </w:tc>
        <w:tc>
          <w:tcPr>
            <w:tcW w:w="2253" w:type="dxa"/>
          </w:tcPr>
          <w:p w14:paraId="71B991FB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Ստեղծման տարեթիվ </w:t>
            </w:r>
          </w:p>
        </w:tc>
      </w:tr>
      <w:tr w:rsidR="00FD6816" w:rsidRPr="007847B0" w14:paraId="0745ECEA" w14:textId="77777777" w:rsidTr="00C734AE">
        <w:trPr>
          <w:trHeight w:val="144"/>
        </w:trPr>
        <w:tc>
          <w:tcPr>
            <w:tcW w:w="1435" w:type="dxa"/>
          </w:tcPr>
          <w:p w14:paraId="757BF886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proofErr w:type="spellStart"/>
            <w:r w:rsidRPr="007847B0">
              <w:rPr>
                <w:rFonts w:ascii="Sylfaen" w:hAnsi="Sylfaen"/>
                <w:color w:val="000000" w:themeColor="text1"/>
                <w:lang w:val="ka-GE"/>
              </w:rPr>
              <w:t>Python</w:t>
            </w:r>
            <w:proofErr w:type="spellEnd"/>
          </w:p>
        </w:tc>
        <w:tc>
          <w:tcPr>
            <w:tcW w:w="1617" w:type="dxa"/>
          </w:tcPr>
          <w:p w14:paraId="2FFA2F22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100</w:t>
            </w:r>
          </w:p>
        </w:tc>
        <w:tc>
          <w:tcPr>
            <w:tcW w:w="2253" w:type="dxa"/>
          </w:tcPr>
          <w:p w14:paraId="2BEEE7F8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1991</w:t>
            </w:r>
          </w:p>
        </w:tc>
      </w:tr>
      <w:tr w:rsidR="00FD6816" w:rsidRPr="007847B0" w14:paraId="3DF7D1EE" w14:textId="77777777" w:rsidTr="00C734AE">
        <w:trPr>
          <w:trHeight w:val="144"/>
        </w:trPr>
        <w:tc>
          <w:tcPr>
            <w:tcW w:w="1435" w:type="dxa"/>
          </w:tcPr>
          <w:p w14:paraId="209E7BFD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Java</w:t>
            </w:r>
          </w:p>
        </w:tc>
        <w:tc>
          <w:tcPr>
            <w:tcW w:w="1617" w:type="dxa"/>
          </w:tcPr>
          <w:p w14:paraId="7B076E7A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96.3</w:t>
            </w:r>
          </w:p>
        </w:tc>
        <w:tc>
          <w:tcPr>
            <w:tcW w:w="2253" w:type="dxa"/>
          </w:tcPr>
          <w:p w14:paraId="672628CB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1995</w:t>
            </w:r>
          </w:p>
        </w:tc>
      </w:tr>
      <w:tr w:rsidR="00FD6816" w:rsidRPr="007847B0" w14:paraId="798B4B8F" w14:textId="77777777" w:rsidTr="00C734AE">
        <w:trPr>
          <w:trHeight w:val="144"/>
        </w:trPr>
        <w:tc>
          <w:tcPr>
            <w:tcW w:w="1435" w:type="dxa"/>
          </w:tcPr>
          <w:p w14:paraId="673D7DA9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</w:t>
            </w:r>
          </w:p>
        </w:tc>
        <w:tc>
          <w:tcPr>
            <w:tcW w:w="1617" w:type="dxa"/>
          </w:tcPr>
          <w:p w14:paraId="3D0AB34E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94.4</w:t>
            </w:r>
          </w:p>
        </w:tc>
        <w:tc>
          <w:tcPr>
            <w:tcW w:w="2253" w:type="dxa"/>
          </w:tcPr>
          <w:p w14:paraId="5E8D9B4A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1972</w:t>
            </w:r>
          </w:p>
        </w:tc>
      </w:tr>
      <w:tr w:rsidR="00FD6816" w:rsidRPr="007847B0" w14:paraId="248E8FE8" w14:textId="77777777" w:rsidTr="00C734AE">
        <w:trPr>
          <w:trHeight w:val="144"/>
        </w:trPr>
        <w:tc>
          <w:tcPr>
            <w:tcW w:w="1435" w:type="dxa"/>
          </w:tcPr>
          <w:p w14:paraId="6FDE9971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C++</w:t>
            </w:r>
          </w:p>
        </w:tc>
        <w:tc>
          <w:tcPr>
            <w:tcW w:w="1617" w:type="dxa"/>
          </w:tcPr>
          <w:p w14:paraId="49B184DA" w14:textId="77777777" w:rsidR="00FD6816" w:rsidRPr="007847B0" w:rsidRDefault="00FD6816" w:rsidP="00C734AE">
            <w:pPr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87.5</w:t>
            </w:r>
          </w:p>
        </w:tc>
        <w:tc>
          <w:tcPr>
            <w:tcW w:w="2253" w:type="dxa"/>
          </w:tcPr>
          <w:p w14:paraId="3A428253" w14:textId="77777777" w:rsidR="00FD6816" w:rsidRPr="007847B0" w:rsidRDefault="00FD6816" w:rsidP="00C734AE">
            <w:pPr>
              <w:keepNext/>
              <w:spacing w:after="0" w:line="240" w:lineRule="auto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1983</w:t>
            </w:r>
          </w:p>
        </w:tc>
      </w:tr>
    </w:tbl>
    <w:p w14:paraId="0C338463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2F6A79EC" w14:textId="77777777" w:rsidR="00FD6816" w:rsidRPr="008A51CB" w:rsidRDefault="00FD6816" w:rsidP="00FD6816">
      <w:pPr>
        <w:spacing w:after="0"/>
        <w:rPr>
          <w:lang w:val="ka-GE"/>
        </w:rPr>
      </w:pPr>
      <w:proofErr w:type="spellStart"/>
      <w:r w:rsidRPr="008A51CB">
        <w:rPr>
          <w:lang w:val="ka-GE"/>
        </w:rPr>
        <w:t>Python</w:t>
      </w:r>
      <w:proofErr w:type="spellEnd"/>
      <w:r w:rsidRPr="008A51CB">
        <w:rPr>
          <w:lang w:val="ka-GE"/>
        </w:rPr>
        <w:t>-</w:t>
      </w:r>
      <w:r w:rsidRPr="00FC6867">
        <w:t>ի</w:t>
      </w:r>
      <w:r w:rsidRPr="008A51CB">
        <w:rPr>
          <w:lang w:val="ka-GE"/>
        </w:rPr>
        <w:t xml:space="preserve"> </w:t>
      </w:r>
      <w:proofErr w:type="spellStart"/>
      <w:r w:rsidRPr="00FC6867">
        <w:t>անունն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ընտրվել</w:t>
      </w:r>
      <w:proofErr w:type="spellEnd"/>
      <w:r w:rsidRPr="008A51CB">
        <w:rPr>
          <w:lang w:val="ka-GE"/>
        </w:rPr>
        <w:t xml:space="preserve"> </w:t>
      </w:r>
      <w:r w:rsidRPr="00FC6867">
        <w:t>է</w:t>
      </w:r>
      <w:r w:rsidRPr="008A51CB">
        <w:rPr>
          <w:lang w:val="ka-GE"/>
        </w:rPr>
        <w:t xml:space="preserve"> </w:t>
      </w:r>
      <w:proofErr w:type="spellStart"/>
      <w:r w:rsidRPr="00FC6867">
        <w:t>հեռուստասերիալի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անվանման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համաձայն</w:t>
      </w:r>
      <w:proofErr w:type="spellEnd"/>
      <w:r w:rsidRPr="008A51CB">
        <w:rPr>
          <w:lang w:val="ka-GE"/>
        </w:rPr>
        <w:t>:</w:t>
      </w:r>
    </w:p>
    <w:p w14:paraId="22D40FCE" w14:textId="77777777" w:rsidR="00FD6816" w:rsidRPr="008A51CB" w:rsidRDefault="00FD6816" w:rsidP="00FD6816">
      <w:pPr>
        <w:spacing w:after="0"/>
        <w:rPr>
          <w:lang w:val="ka-GE"/>
        </w:rPr>
      </w:pPr>
      <w:r w:rsidRPr="008A51CB">
        <w:rPr>
          <w:lang w:val="ka-GE"/>
        </w:rPr>
        <w:t xml:space="preserve">Java </w:t>
      </w:r>
      <w:proofErr w:type="spellStart"/>
      <w:r w:rsidRPr="00FC6867">
        <w:t>ստեղծվել</w:t>
      </w:r>
      <w:proofErr w:type="spellEnd"/>
      <w:r w:rsidRPr="008A51CB">
        <w:rPr>
          <w:lang w:val="ka-GE"/>
        </w:rPr>
        <w:t xml:space="preserve"> </w:t>
      </w:r>
      <w:r w:rsidRPr="00FC6867">
        <w:t>է</w:t>
      </w:r>
      <w:r w:rsidRPr="008A51CB">
        <w:rPr>
          <w:lang w:val="ka-GE"/>
        </w:rPr>
        <w:t xml:space="preserve"> </w:t>
      </w:r>
      <w:proofErr w:type="spellStart"/>
      <w:r w:rsidRPr="008A51CB">
        <w:rPr>
          <w:lang w:val="ka-GE"/>
        </w:rPr>
        <w:t>Sun</w:t>
      </w:r>
      <w:proofErr w:type="spellEnd"/>
      <w:r w:rsidRPr="008A51CB">
        <w:rPr>
          <w:lang w:val="ka-GE"/>
        </w:rPr>
        <w:t xml:space="preserve"> </w:t>
      </w:r>
      <w:proofErr w:type="spellStart"/>
      <w:r w:rsidRPr="008A51CB">
        <w:rPr>
          <w:lang w:val="ka-GE"/>
        </w:rPr>
        <w:t>Microsystems</w:t>
      </w:r>
      <w:proofErr w:type="spellEnd"/>
      <w:r w:rsidRPr="008A51CB">
        <w:rPr>
          <w:lang w:val="ka-GE"/>
        </w:rPr>
        <w:t>-</w:t>
      </w:r>
      <w:proofErr w:type="spellStart"/>
      <w:r w:rsidRPr="00FC6867">
        <w:t>ում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Ջեյմս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Գոսլինգի</w:t>
      </w:r>
      <w:proofErr w:type="spellEnd"/>
      <w:r w:rsidRPr="008A51CB">
        <w:rPr>
          <w:lang w:val="ka-GE"/>
        </w:rPr>
        <w:t xml:space="preserve"> </w:t>
      </w:r>
      <w:r w:rsidRPr="00FC6867">
        <w:t>և</w:t>
      </w:r>
      <w:r w:rsidRPr="008A51CB">
        <w:rPr>
          <w:lang w:val="ka-GE"/>
        </w:rPr>
        <w:t xml:space="preserve"> </w:t>
      </w:r>
      <w:proofErr w:type="spellStart"/>
      <w:r w:rsidRPr="00FC6867">
        <w:t>նրա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թիմի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կողմից</w:t>
      </w:r>
      <w:proofErr w:type="spellEnd"/>
      <w:r w:rsidRPr="008A51CB">
        <w:rPr>
          <w:lang w:val="ka-GE"/>
        </w:rPr>
        <w:t>:</w:t>
      </w:r>
    </w:p>
    <w:p w14:paraId="3C6F06BC" w14:textId="77777777" w:rsidR="00FD6816" w:rsidRPr="008A51CB" w:rsidRDefault="00FD6816" w:rsidP="00FD6816">
      <w:pPr>
        <w:spacing w:after="0"/>
        <w:rPr>
          <w:lang w:val="ka-GE"/>
        </w:rPr>
      </w:pPr>
      <w:r w:rsidRPr="008A51CB">
        <w:rPr>
          <w:lang w:val="ka-GE"/>
        </w:rPr>
        <w:t>C-</w:t>
      </w:r>
      <w:r w:rsidRPr="00FC6867">
        <w:t>ն</w:t>
      </w:r>
      <w:r w:rsidRPr="008A51CB">
        <w:rPr>
          <w:lang w:val="ka-GE"/>
        </w:rPr>
        <w:t xml:space="preserve"> </w:t>
      </w:r>
      <w:proofErr w:type="spellStart"/>
      <w:r w:rsidRPr="00FC6867">
        <w:t>հաճախ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կիրառվող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համակարգային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ծրագրավորման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լեզու</w:t>
      </w:r>
      <w:proofErr w:type="spellEnd"/>
      <w:r w:rsidRPr="008A51CB">
        <w:rPr>
          <w:lang w:val="ka-GE"/>
        </w:rPr>
        <w:t xml:space="preserve"> </w:t>
      </w:r>
      <w:r w:rsidRPr="00FC6867">
        <w:t>է</w:t>
      </w:r>
      <w:r w:rsidRPr="008A51CB">
        <w:rPr>
          <w:lang w:val="ka-GE"/>
        </w:rPr>
        <w:t xml:space="preserve">: </w:t>
      </w:r>
    </w:p>
    <w:p w14:paraId="0A623D48" w14:textId="77777777" w:rsidR="00FD6816" w:rsidRPr="008A51CB" w:rsidRDefault="00FD6816" w:rsidP="00FD6816">
      <w:pPr>
        <w:spacing w:after="0"/>
        <w:rPr>
          <w:lang w:val="ka-GE"/>
        </w:rPr>
      </w:pPr>
      <w:r w:rsidRPr="008A51CB">
        <w:rPr>
          <w:lang w:val="ka-GE"/>
        </w:rPr>
        <w:t xml:space="preserve">C++ </w:t>
      </w:r>
      <w:proofErr w:type="spellStart"/>
      <w:r w:rsidRPr="00FC6867">
        <w:t>ներկայացնում</w:t>
      </w:r>
      <w:proofErr w:type="spellEnd"/>
      <w:r w:rsidRPr="008A51CB">
        <w:rPr>
          <w:lang w:val="ka-GE"/>
        </w:rPr>
        <w:t xml:space="preserve"> </w:t>
      </w:r>
      <w:r w:rsidRPr="00FC6867">
        <w:t>է</w:t>
      </w:r>
      <w:r w:rsidRPr="008A51CB">
        <w:rPr>
          <w:lang w:val="ka-GE"/>
        </w:rPr>
        <w:t xml:space="preserve"> C </w:t>
      </w:r>
      <w:proofErr w:type="spellStart"/>
      <w:r w:rsidRPr="00FC6867">
        <w:t>ծրագրավորման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լեզվի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հաջորդ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սերունդը</w:t>
      </w:r>
      <w:proofErr w:type="spellEnd"/>
      <w:r w:rsidRPr="008A51CB">
        <w:rPr>
          <w:lang w:val="ka-GE"/>
        </w:rPr>
        <w:t xml:space="preserve">: </w:t>
      </w:r>
    </w:p>
    <w:p w14:paraId="75D5A49B" w14:textId="77777777" w:rsidR="00FD6816" w:rsidRPr="000A6EA1" w:rsidRDefault="00FD6816" w:rsidP="00FD6816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32EB7A62" wp14:editId="0EC2DBBE">
            <wp:extent cx="1293089" cy="1280160"/>
            <wp:effectExtent l="0" t="0" r="2540" b="0"/>
            <wp:docPr id="1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ytho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089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6474CF34" wp14:editId="703DED28">
            <wp:extent cx="1034498" cy="1371600"/>
            <wp:effectExtent l="0" t="0" r="0" b="0"/>
            <wp:docPr id="6" name="Picture 6" descr="A picture containing drawing,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Jav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9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12C00D9F" wp14:editId="6CD74A6D">
            <wp:extent cx="1179439" cy="1371600"/>
            <wp:effectExtent l="0" t="0" r="1905" b="0"/>
            <wp:docPr id="7" name="Picture 7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439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1A4F243F" wp14:editId="692E470C">
            <wp:extent cx="1220124" cy="1371600"/>
            <wp:effectExtent l="0" t="0" r="0" b="0"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++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12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8CA04" w14:textId="77777777" w:rsidR="00FD6816" w:rsidRPr="008A51CB" w:rsidRDefault="00FD6816" w:rsidP="00FD6816">
      <w:pPr>
        <w:rPr>
          <w:lang w:val="ka-GE"/>
        </w:rPr>
      </w:pPr>
    </w:p>
    <w:p w14:paraId="720AD118" w14:textId="77777777" w:rsidR="00FD6816" w:rsidRPr="008A51CB" w:rsidRDefault="00FD6816" w:rsidP="00FD6816">
      <w:pPr>
        <w:rPr>
          <w:lang w:val="ka-GE"/>
        </w:rPr>
      </w:pPr>
      <w:bookmarkStart w:id="2" w:name="mark3"/>
      <w:proofErr w:type="spellStart"/>
      <w:r w:rsidRPr="00FC6867">
        <w:t>Հատուկ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լեզուներ</w:t>
      </w:r>
      <w:proofErr w:type="spellEnd"/>
      <w:r w:rsidRPr="008A51CB">
        <w:rPr>
          <w:lang w:val="ka-GE"/>
        </w:rPr>
        <w:t xml:space="preserve"> </w:t>
      </w:r>
      <w:bookmarkEnd w:id="2"/>
    </w:p>
    <w:p w14:paraId="2404772A" w14:textId="77777777" w:rsidR="00FD6816" w:rsidRPr="008A51CB" w:rsidRDefault="00FD6816" w:rsidP="00FD6816">
      <w:pPr>
        <w:rPr>
          <w:lang w:val="ka-GE"/>
        </w:rPr>
      </w:pPr>
      <w:proofErr w:type="spellStart"/>
      <w:r w:rsidRPr="00FC6867">
        <w:t>Գոյություն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ունեն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հատուկ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լեզուներ</w:t>
      </w:r>
      <w:proofErr w:type="spellEnd"/>
      <w:r w:rsidRPr="008A51CB">
        <w:rPr>
          <w:lang w:val="ka-GE"/>
        </w:rPr>
        <w:t xml:space="preserve">, </w:t>
      </w:r>
      <w:proofErr w:type="spellStart"/>
      <w:r w:rsidRPr="00FC6867">
        <w:t>որոնք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պատկանում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են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տարբեր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տարիքի</w:t>
      </w:r>
      <w:proofErr w:type="spellEnd"/>
      <w:r w:rsidRPr="008A51CB">
        <w:rPr>
          <w:lang w:val="ka-GE"/>
        </w:rPr>
        <w:t xml:space="preserve"> </w:t>
      </w:r>
      <w:r w:rsidRPr="00FC6867">
        <w:t>և</w:t>
      </w:r>
      <w:r w:rsidRPr="008A51CB">
        <w:rPr>
          <w:lang w:val="ka-GE"/>
        </w:rPr>
        <w:t xml:space="preserve"> </w:t>
      </w:r>
      <w:proofErr w:type="spellStart"/>
      <w:r w:rsidRPr="00FC6867">
        <w:t>մասնագիտության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օգտատերերին</w:t>
      </w:r>
      <w:proofErr w:type="spellEnd"/>
      <w:r w:rsidRPr="008A51CB">
        <w:rPr>
          <w:lang w:val="ka-GE"/>
        </w:rPr>
        <w:t>.</w:t>
      </w:r>
    </w:p>
    <w:p w14:paraId="5A5C3A08" w14:textId="77777777" w:rsidR="00FD6816" w:rsidRPr="00AD4918" w:rsidRDefault="00FD6816" w:rsidP="00FD6816">
      <w:pPr>
        <w:rPr>
          <w:lang w:val="ka-GE"/>
        </w:rPr>
      </w:pPr>
      <w:proofErr w:type="spellStart"/>
      <w:r w:rsidRPr="008A51CB">
        <w:rPr>
          <w:lang w:val="ka-GE"/>
        </w:rPr>
        <w:t>Scratch</w:t>
      </w:r>
      <w:proofErr w:type="spellEnd"/>
      <w:r w:rsidRPr="008A51CB">
        <w:rPr>
          <w:lang w:val="ka-GE"/>
        </w:rPr>
        <w:t xml:space="preserve"> -</w:t>
      </w:r>
      <w:r w:rsidRPr="00FC6867">
        <w:t>ը</w:t>
      </w:r>
      <w:r w:rsidRPr="008A51CB">
        <w:rPr>
          <w:lang w:val="ka-GE"/>
        </w:rPr>
        <w:t xml:space="preserve"> </w:t>
      </w:r>
      <w:proofErr w:type="spellStart"/>
      <w:r w:rsidRPr="00FC6867">
        <w:t>վիզուալ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ծրագրավորման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հարթակ</w:t>
      </w:r>
      <w:proofErr w:type="spellEnd"/>
      <w:r w:rsidRPr="008A51CB">
        <w:rPr>
          <w:lang w:val="ka-GE"/>
        </w:rPr>
        <w:t xml:space="preserve"> </w:t>
      </w:r>
      <w:r w:rsidRPr="00FC6867">
        <w:t>է</w:t>
      </w:r>
      <w:r w:rsidRPr="008A51CB">
        <w:rPr>
          <w:lang w:val="ka-GE"/>
        </w:rPr>
        <w:t xml:space="preserve">, </w:t>
      </w:r>
      <w:proofErr w:type="spellStart"/>
      <w:r w:rsidRPr="00FC6867">
        <w:t>որը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ստեղծել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են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Մասաչուսետսի</w:t>
      </w:r>
      <w:proofErr w:type="spellEnd"/>
      <w:r w:rsidRPr="008A51CB">
        <w:rPr>
          <w:lang w:val="ka-GE"/>
        </w:rPr>
        <w:t xml:space="preserve"> </w:t>
      </w:r>
      <w:proofErr w:type="spellStart"/>
      <w:r w:rsidRPr="00FC6867">
        <w:t>տեխնոլոգիական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ինստիտուտի</w:t>
      </w:r>
      <w:proofErr w:type="spellEnd"/>
      <w:r w:rsidRPr="00AD4918">
        <w:rPr>
          <w:lang w:val="ka-GE"/>
        </w:rPr>
        <w:t xml:space="preserve"> (MIT) </w:t>
      </w:r>
      <w:proofErr w:type="spellStart"/>
      <w:r w:rsidRPr="00AD4918">
        <w:rPr>
          <w:lang w:val="ka-GE"/>
        </w:rPr>
        <w:t>բազայի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վրա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երեխաների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համար</w:t>
      </w:r>
      <w:proofErr w:type="spellEnd"/>
      <w:r w:rsidRPr="00AD4918">
        <w:rPr>
          <w:lang w:val="ka-GE"/>
        </w:rPr>
        <w:t xml:space="preserve">: </w:t>
      </w:r>
      <w:proofErr w:type="spellStart"/>
      <w:r w:rsidRPr="00AD4918">
        <w:rPr>
          <w:lang w:val="ka-GE"/>
        </w:rPr>
        <w:t>Աշակերտը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հնարավորություն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ունի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գունավոր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վիզուալ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օբյեկտներով</w:t>
      </w:r>
      <w:proofErr w:type="spellEnd"/>
      <w:r w:rsidRPr="00AD4918">
        <w:rPr>
          <w:lang w:val="ka-GE"/>
        </w:rPr>
        <w:t xml:space="preserve"> և </w:t>
      </w:r>
      <w:proofErr w:type="spellStart"/>
      <w:r w:rsidRPr="00AD4918">
        <w:rPr>
          <w:lang w:val="ka-GE"/>
        </w:rPr>
        <w:t>ձայնային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տարրերով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ստեղծել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առցանց</w:t>
      </w:r>
      <w:proofErr w:type="spellEnd"/>
      <w:r w:rsidRPr="00AD4918">
        <w:rPr>
          <w:lang w:val="ka-GE"/>
        </w:rPr>
        <w:t xml:space="preserve"> </w:t>
      </w:r>
      <w:proofErr w:type="spellStart"/>
      <w:r w:rsidRPr="00AD4918">
        <w:rPr>
          <w:lang w:val="ka-GE"/>
        </w:rPr>
        <w:t>նախագծեր</w:t>
      </w:r>
      <w:proofErr w:type="spellEnd"/>
      <w:r w:rsidRPr="00AD4918">
        <w:rPr>
          <w:lang w:val="ka-GE"/>
        </w:rPr>
        <w:t xml:space="preserve">: </w:t>
      </w:r>
    </w:p>
    <w:p w14:paraId="1F2B3274" w14:textId="77777777" w:rsidR="00FD6816" w:rsidRPr="004044EE" w:rsidRDefault="00FD6816" w:rsidP="00FD6816">
      <w:pPr>
        <w:spacing w:after="0" w:line="240" w:lineRule="auto"/>
        <w:rPr>
          <w:lang w:val="ka-GE"/>
        </w:rPr>
      </w:pPr>
      <w:r w:rsidRPr="00AD4918">
        <w:rPr>
          <w:rFonts w:ascii="Sylfaen" w:hAnsi="Sylfaen"/>
          <w:noProof/>
          <w:color w:val="000000" w:themeColor="text1"/>
          <w:lang w:val="ka-GE"/>
        </w:rPr>
        <w:drawing>
          <wp:anchor distT="0" distB="0" distL="114300" distR="114300" simplePos="0" relativeHeight="251663360" behindDoc="0" locked="0" layoutInCell="1" allowOverlap="1" wp14:anchorId="2F68801C" wp14:editId="57078976">
            <wp:simplePos x="0" y="0"/>
            <wp:positionH relativeFrom="column">
              <wp:posOffset>25861</wp:posOffset>
            </wp:positionH>
            <wp:positionV relativeFrom="paragraph">
              <wp:posOffset>1080423</wp:posOffset>
            </wp:positionV>
            <wp:extent cx="965545" cy="1078992"/>
            <wp:effectExtent l="0" t="0" r="6350" b="6985"/>
            <wp:wrapSquare wrapText="bothSides"/>
            <wp:docPr id="9" name="Picture 1" descr="Scrat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atch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545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44EE">
        <w:rPr>
          <w:lang w:val="ka-GE"/>
        </w:rPr>
        <w:t>HTML (</w:t>
      </w:r>
      <w:proofErr w:type="spellStart"/>
      <w:r w:rsidRPr="004044EE">
        <w:rPr>
          <w:lang w:val="ka-GE"/>
        </w:rPr>
        <w:t>Hyper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Text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Markup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Language</w:t>
      </w:r>
      <w:proofErr w:type="spellEnd"/>
      <w:r w:rsidRPr="004044EE">
        <w:rPr>
          <w:lang w:val="ka-GE"/>
        </w:rPr>
        <w:t xml:space="preserve">) </w:t>
      </w:r>
      <w:proofErr w:type="spellStart"/>
      <w:r w:rsidRPr="004044EE">
        <w:rPr>
          <w:lang w:val="ka-GE"/>
        </w:rPr>
        <w:t>Կայք-էջեր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կառուցելու</w:t>
      </w:r>
      <w:proofErr w:type="spellEnd"/>
      <w:r w:rsidRPr="004044EE">
        <w:rPr>
          <w:lang w:val="ka-GE"/>
        </w:rPr>
        <w:t xml:space="preserve"> և </w:t>
      </w:r>
      <w:proofErr w:type="spellStart"/>
      <w:r w:rsidRPr="004044EE">
        <w:rPr>
          <w:lang w:val="ka-GE"/>
        </w:rPr>
        <w:t>դրանց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կառուցվածքի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գործարկման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տեխնոլոգիա</w:t>
      </w:r>
      <w:proofErr w:type="spellEnd"/>
      <w:r w:rsidRPr="004044EE">
        <w:rPr>
          <w:lang w:val="ka-GE"/>
        </w:rPr>
        <w:t xml:space="preserve"> է , </w:t>
      </w:r>
      <w:proofErr w:type="spellStart"/>
      <w:r w:rsidRPr="004044EE">
        <w:rPr>
          <w:lang w:val="ka-GE"/>
        </w:rPr>
        <w:t>որը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ստեղծել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անգլիացի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գիտնական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Տիմ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Բեռներ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Լին</w:t>
      </w:r>
      <w:proofErr w:type="spellEnd"/>
      <w:r w:rsidRPr="004044EE">
        <w:rPr>
          <w:lang w:val="ka-GE"/>
        </w:rPr>
        <w:t xml:space="preserve">: HTML </w:t>
      </w:r>
      <w:proofErr w:type="spellStart"/>
      <w:r w:rsidRPr="004044EE">
        <w:rPr>
          <w:lang w:val="ka-GE"/>
        </w:rPr>
        <w:t>ֆայլ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ստեղծել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հնարավոր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պարզ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տեքստային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խմբագրով</w:t>
      </w:r>
      <w:proofErr w:type="spellEnd"/>
      <w:r w:rsidRPr="004044EE">
        <w:rPr>
          <w:lang w:val="ka-GE"/>
        </w:rPr>
        <w:t>:</w:t>
      </w:r>
      <w:bookmarkStart w:id="3" w:name="mark4"/>
    </w:p>
    <w:p w14:paraId="573B550B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2060"/>
          <w:sz w:val="26"/>
          <w:szCs w:val="26"/>
          <w:lang w:val="ka-GE"/>
        </w:rPr>
      </w:pPr>
      <w:r w:rsidRPr="007847B0">
        <w:rPr>
          <w:rFonts w:ascii="Sylfaen" w:hAnsi="Sylfaen"/>
          <w:noProof/>
        </w:rPr>
        <w:drawing>
          <wp:anchor distT="0" distB="0" distL="114300" distR="114300" simplePos="0" relativeHeight="251664384" behindDoc="0" locked="0" layoutInCell="1" allowOverlap="1" wp14:anchorId="57316528" wp14:editId="1D02A1F3">
            <wp:simplePos x="0" y="0"/>
            <wp:positionH relativeFrom="column">
              <wp:posOffset>2116225</wp:posOffset>
            </wp:positionH>
            <wp:positionV relativeFrom="paragraph">
              <wp:posOffset>207761</wp:posOffset>
            </wp:positionV>
            <wp:extent cx="1088390" cy="1078865"/>
            <wp:effectExtent l="0" t="0" r="0" b="6985"/>
            <wp:wrapSquare wrapText="bothSides"/>
            <wp:docPr id="10" name="Picture 10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cial_style_1_html5-51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078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3A7D16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2060"/>
          <w:sz w:val="26"/>
          <w:szCs w:val="26"/>
          <w:lang w:val="ka-GE"/>
        </w:rPr>
      </w:pPr>
    </w:p>
    <w:p w14:paraId="50DD72A8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2060"/>
          <w:sz w:val="26"/>
          <w:szCs w:val="26"/>
          <w:lang w:val="ka-GE"/>
        </w:rPr>
      </w:pPr>
    </w:p>
    <w:p w14:paraId="5A8483AD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2060"/>
          <w:sz w:val="26"/>
          <w:szCs w:val="26"/>
          <w:lang w:val="ka-GE"/>
        </w:rPr>
      </w:pPr>
    </w:p>
    <w:p w14:paraId="28BC6C39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2060"/>
          <w:sz w:val="26"/>
          <w:szCs w:val="26"/>
          <w:lang w:val="ka-GE"/>
        </w:rPr>
      </w:pPr>
    </w:p>
    <w:p w14:paraId="5F90A185" w14:textId="77777777" w:rsidR="00FD6816" w:rsidRDefault="00FD6816" w:rsidP="00FD6816">
      <w:pPr>
        <w:rPr>
          <w:rFonts w:ascii="Sylfaen" w:hAnsi="Sylfaen"/>
          <w:lang w:val="ka-GE"/>
        </w:rPr>
      </w:pPr>
    </w:p>
    <w:p w14:paraId="4A914ADA" w14:textId="77777777" w:rsidR="00FD6816" w:rsidRPr="004044EE" w:rsidRDefault="00FD6816" w:rsidP="00FD6816">
      <w:pPr>
        <w:rPr>
          <w:lang w:val="ka-GE"/>
        </w:rPr>
      </w:pPr>
      <w:r w:rsidRPr="004044EE">
        <w:rPr>
          <w:lang w:val="ka-GE"/>
        </w:rPr>
        <w:t>MATLAB</w:t>
      </w:r>
    </w:p>
    <w:bookmarkEnd w:id="3"/>
    <w:p w14:paraId="42F15760" w14:textId="77777777" w:rsidR="00FD6816" w:rsidRPr="004044EE" w:rsidRDefault="00FD6816" w:rsidP="00FD6816">
      <w:pPr>
        <w:rPr>
          <w:lang w:val="ka-GE"/>
        </w:rPr>
      </w:pPr>
      <w:r w:rsidRPr="004044EE">
        <w:rPr>
          <w:lang w:val="ka-GE"/>
        </w:rPr>
        <w:lastRenderedPageBreak/>
        <w:t xml:space="preserve">MATLAB </w:t>
      </w:r>
      <w:proofErr w:type="spellStart"/>
      <w:r w:rsidRPr="004044EE">
        <w:rPr>
          <w:lang w:val="ka-GE"/>
        </w:rPr>
        <w:t>Սա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բարձր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մակարդակի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լեզու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հաշվարկների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համար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Այն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ներառում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հաշվարկների</w:t>
      </w:r>
      <w:proofErr w:type="spellEnd"/>
      <w:r w:rsidRPr="004044EE">
        <w:rPr>
          <w:lang w:val="ka-GE"/>
        </w:rPr>
        <w:t xml:space="preserve">, </w:t>
      </w:r>
      <w:proofErr w:type="spellStart"/>
      <w:r w:rsidRPr="004044EE">
        <w:rPr>
          <w:lang w:val="ka-GE"/>
        </w:rPr>
        <w:t>վիզուալացման</w:t>
      </w:r>
      <w:proofErr w:type="spellEnd"/>
      <w:r w:rsidRPr="004044EE">
        <w:rPr>
          <w:lang w:val="ka-GE"/>
        </w:rPr>
        <w:t xml:space="preserve">, </w:t>
      </w:r>
      <w:proofErr w:type="spellStart"/>
      <w:r w:rsidRPr="004044EE">
        <w:rPr>
          <w:lang w:val="ka-GE"/>
        </w:rPr>
        <w:t>ծրագրավորման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միջոցները</w:t>
      </w:r>
      <w:proofErr w:type="spellEnd"/>
      <w:r w:rsidRPr="004044EE">
        <w:rPr>
          <w:lang w:val="ka-GE"/>
        </w:rPr>
        <w:t xml:space="preserve">: MATLAB-ի </w:t>
      </w:r>
      <w:proofErr w:type="spellStart"/>
      <w:r w:rsidRPr="004044EE">
        <w:rPr>
          <w:lang w:val="ka-GE"/>
        </w:rPr>
        <w:t>հազվագյուտ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լինելը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սահմանվում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նրանով</w:t>
      </w:r>
      <w:proofErr w:type="spellEnd"/>
      <w:r w:rsidRPr="004044EE">
        <w:rPr>
          <w:lang w:val="ka-GE"/>
        </w:rPr>
        <w:t xml:space="preserve">, </w:t>
      </w:r>
      <w:proofErr w:type="spellStart"/>
      <w:r w:rsidRPr="004044EE">
        <w:rPr>
          <w:lang w:val="ka-GE"/>
        </w:rPr>
        <w:t>որ</w:t>
      </w:r>
      <w:proofErr w:type="spellEnd"/>
      <w:r w:rsidRPr="004044EE">
        <w:rPr>
          <w:lang w:val="ka-GE"/>
        </w:rPr>
        <w:t xml:space="preserve"> </w:t>
      </w:r>
    </w:p>
    <w:p w14:paraId="3FB1D0F9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Համակարգը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դիրքավորված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մատրիցային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օպերացիաների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վրա</w:t>
      </w:r>
      <w:proofErr w:type="spellEnd"/>
      <w:r w:rsidRPr="004044EE">
        <w:rPr>
          <w:lang w:val="ka-GE"/>
        </w:rPr>
        <w:t xml:space="preserve">, </w:t>
      </w:r>
    </w:p>
    <w:p w14:paraId="23AAA4CB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Ունի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մեծ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քանակության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ֆունկցիաներ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պարունակող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գրադարան</w:t>
      </w:r>
      <w:proofErr w:type="spellEnd"/>
      <w:r w:rsidRPr="004044EE">
        <w:rPr>
          <w:lang w:val="ka-GE"/>
        </w:rPr>
        <w:t>,</w:t>
      </w:r>
    </w:p>
    <w:p w14:paraId="6480CC65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Ունի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դիալոգի</w:t>
      </w:r>
      <w:proofErr w:type="spellEnd"/>
      <w:r w:rsidRPr="004044EE">
        <w:rPr>
          <w:lang w:val="ka-GE"/>
        </w:rPr>
        <w:t xml:space="preserve">՝ </w:t>
      </w:r>
      <w:proofErr w:type="spellStart"/>
      <w:r w:rsidRPr="004044EE">
        <w:rPr>
          <w:lang w:val="ka-GE"/>
        </w:rPr>
        <w:t>երկխոսության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հնարավորություն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այլ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մաթեմատիկական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համակարգերի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հետ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Maple</w:t>
      </w:r>
      <w:proofErr w:type="spellEnd"/>
      <w:r w:rsidRPr="004044EE">
        <w:rPr>
          <w:lang w:val="ka-GE"/>
        </w:rPr>
        <w:t xml:space="preserve">, </w:t>
      </w:r>
      <w:proofErr w:type="spellStart"/>
      <w:r w:rsidRPr="004044EE">
        <w:rPr>
          <w:lang w:val="ka-GE"/>
        </w:rPr>
        <w:t>Mathcad</w:t>
      </w:r>
      <w:proofErr w:type="spellEnd"/>
      <w:r w:rsidRPr="004044EE">
        <w:rPr>
          <w:lang w:val="ka-GE"/>
        </w:rPr>
        <w:t xml:space="preserve">, MS Excel և </w:t>
      </w:r>
      <w:proofErr w:type="spellStart"/>
      <w:r w:rsidRPr="004044EE">
        <w:rPr>
          <w:lang w:val="ka-GE"/>
        </w:rPr>
        <w:t>այլն</w:t>
      </w:r>
      <w:proofErr w:type="spellEnd"/>
      <w:r w:rsidRPr="004044EE">
        <w:rPr>
          <w:lang w:val="ka-GE"/>
        </w:rPr>
        <w:t>:</w:t>
      </w:r>
    </w:p>
    <w:p w14:paraId="3C2E37ED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Ի՞նչ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տեսակի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խնդիրներ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կարելի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լուծել</w:t>
      </w:r>
      <w:proofErr w:type="spellEnd"/>
      <w:r w:rsidRPr="004044EE">
        <w:rPr>
          <w:lang w:val="ka-GE"/>
        </w:rPr>
        <w:t xml:space="preserve"> MATLAB-ի </w:t>
      </w:r>
      <w:proofErr w:type="spellStart"/>
      <w:r w:rsidRPr="004044EE">
        <w:rPr>
          <w:lang w:val="ka-GE"/>
        </w:rPr>
        <w:t>միջոցով</w:t>
      </w:r>
      <w:proofErr w:type="spellEnd"/>
      <w:r w:rsidRPr="004044EE">
        <w:rPr>
          <w:lang w:val="ka-GE"/>
        </w:rPr>
        <w:t>:</w:t>
      </w:r>
    </w:p>
    <w:p w14:paraId="542454E4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Ստանդարտային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թեքման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հաշվում</w:t>
      </w:r>
      <w:proofErr w:type="spellEnd"/>
    </w:p>
    <w:p w14:paraId="10D987D9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Ասենք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ուսուցիչն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աշակերտներին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անցկացրեց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քննություն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Ուսուցիչը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ցանկանում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ամփոփել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աշակերտների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արդյունքները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ստանդարտային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թեքման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կիրառմամբ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Ստանդարտային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թեքման</w:t>
      </w:r>
      <w:proofErr w:type="spellEnd"/>
      <w:r w:rsidRPr="004044EE">
        <w:rPr>
          <w:lang w:val="ka-GE"/>
        </w:rPr>
        <w:t xml:space="preserve"> (</w:t>
      </w:r>
      <w:proofErr w:type="spellStart"/>
      <w:r w:rsidRPr="004044EE">
        <w:rPr>
          <w:lang w:val="ka-GE"/>
        </w:rPr>
        <w:t>սք</w:t>
      </w:r>
      <w:proofErr w:type="spellEnd"/>
      <w:r w:rsidRPr="004044EE">
        <w:rPr>
          <w:lang w:val="ka-GE"/>
        </w:rPr>
        <w:t xml:space="preserve">) </w:t>
      </w:r>
      <w:proofErr w:type="spellStart"/>
      <w:r w:rsidRPr="004044EE">
        <w:rPr>
          <w:lang w:val="ka-GE"/>
        </w:rPr>
        <w:t>բանաձևն</w:t>
      </w:r>
      <w:proofErr w:type="spellEnd"/>
      <w:r w:rsidRPr="004044EE">
        <w:rPr>
          <w:lang w:val="ka-GE"/>
        </w:rPr>
        <w:t xml:space="preserve"> է:</w:t>
      </w:r>
    </w:p>
    <w:p w14:paraId="043D3B38" w14:textId="77777777" w:rsidR="00FD6816" w:rsidRPr="004044EE" w:rsidRDefault="00FD6816" w:rsidP="00FD6816">
      <w:pPr>
        <w:rPr>
          <w:lang w:val="ka-GE"/>
        </w:rPr>
      </w:pPr>
      <w:proofErr w:type="spellStart"/>
      <w:r w:rsidRPr="004044EE">
        <w:rPr>
          <w:lang w:val="ka-GE"/>
        </w:rPr>
        <w:t>Խնդիրը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լուծելու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համար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նախ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պետք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գտնել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միջինը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Այնուհետև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յուրաքանչյուր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անդամից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մինչև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միջինը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հեռավորության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քառակուսին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Գումարել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ստացած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արժեքները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Ստացված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գումարը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բաժանել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տվյալների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քանակի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վրա</w:t>
      </w:r>
      <w:proofErr w:type="spellEnd"/>
      <w:r w:rsidRPr="004044EE">
        <w:rPr>
          <w:lang w:val="ka-GE"/>
        </w:rPr>
        <w:t xml:space="preserve"> և </w:t>
      </w:r>
      <w:proofErr w:type="spellStart"/>
      <w:r w:rsidRPr="004044EE">
        <w:rPr>
          <w:lang w:val="ka-GE"/>
        </w:rPr>
        <w:t>դուրս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բերել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քառակուսային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արմատ</w:t>
      </w:r>
      <w:proofErr w:type="spellEnd"/>
      <w:r w:rsidRPr="004044EE">
        <w:rPr>
          <w:lang w:val="ka-GE"/>
        </w:rPr>
        <w:t xml:space="preserve">: </w:t>
      </w:r>
      <w:proofErr w:type="spellStart"/>
      <w:r w:rsidRPr="004044EE">
        <w:rPr>
          <w:lang w:val="ka-GE"/>
        </w:rPr>
        <w:t>Այս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խնդրի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լուծումը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ձեռքով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բավականին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աշխատատար</w:t>
      </w:r>
      <w:proofErr w:type="spellEnd"/>
      <w:r w:rsidRPr="004044EE">
        <w:rPr>
          <w:lang w:val="ka-GE"/>
        </w:rPr>
        <w:t xml:space="preserve"> է, </w:t>
      </w:r>
      <w:proofErr w:type="spellStart"/>
      <w:r w:rsidRPr="004044EE">
        <w:rPr>
          <w:lang w:val="ka-GE"/>
        </w:rPr>
        <w:t>թեև</w:t>
      </w:r>
      <w:proofErr w:type="spellEnd"/>
      <w:r w:rsidRPr="004044EE">
        <w:rPr>
          <w:lang w:val="ka-GE"/>
        </w:rPr>
        <w:t xml:space="preserve"> MATLAB-</w:t>
      </w:r>
      <w:proofErr w:type="spellStart"/>
      <w:r w:rsidRPr="004044EE">
        <w:rPr>
          <w:lang w:val="ka-GE"/>
        </w:rPr>
        <w:t>ում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մի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կոճակի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կիրառմամբ</w:t>
      </w:r>
      <w:proofErr w:type="spellEnd"/>
      <w:r w:rsidRPr="004044EE">
        <w:rPr>
          <w:lang w:val="ka-GE"/>
        </w:rPr>
        <w:t xml:space="preserve"> </w:t>
      </w:r>
      <w:proofErr w:type="spellStart"/>
      <w:r w:rsidRPr="004044EE">
        <w:rPr>
          <w:lang w:val="ka-GE"/>
        </w:rPr>
        <w:t>ստացվում</w:t>
      </w:r>
      <w:proofErr w:type="spellEnd"/>
      <w:r w:rsidRPr="004044EE">
        <w:rPr>
          <w:lang w:val="ka-GE"/>
        </w:rPr>
        <w:t xml:space="preserve"> է </w:t>
      </w:r>
      <w:proofErr w:type="spellStart"/>
      <w:r w:rsidRPr="004044EE">
        <w:rPr>
          <w:lang w:val="ka-GE"/>
        </w:rPr>
        <w:t>պատասխանը</w:t>
      </w:r>
      <w:proofErr w:type="spellEnd"/>
      <w:r w:rsidRPr="004044EE">
        <w:rPr>
          <w:lang w:val="ka-GE"/>
        </w:rPr>
        <w:t>:</w:t>
      </w:r>
    </w:p>
    <w:p w14:paraId="3C158D57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21DC0CB6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11E06E3F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 w:rsidRPr="000A6EA1">
        <w:rPr>
          <w:rFonts w:ascii="Sylfaen" w:hAnsi="Sylfaen"/>
          <w:noProof/>
          <w:color w:val="000000" w:themeColor="text1"/>
          <w:lang w:val="ka-GE"/>
        </w:rPr>
        <mc:AlternateContent>
          <mc:Choice Requires="am3d">
            <w:drawing>
              <wp:anchor distT="0" distB="0" distL="114300" distR="114300" simplePos="0" relativeHeight="251665408" behindDoc="0" locked="0" layoutInCell="1" allowOverlap="1" wp14:anchorId="090BA8C5" wp14:editId="1F56379A">
                <wp:simplePos x="0" y="0"/>
                <wp:positionH relativeFrom="margin">
                  <wp:posOffset>1953087</wp:posOffset>
                </wp:positionH>
                <wp:positionV relativeFrom="paragraph">
                  <wp:posOffset>71524</wp:posOffset>
                </wp:positionV>
                <wp:extent cx="2035810" cy="1209040"/>
                <wp:effectExtent l="0" t="0" r="2540" b="0"/>
                <wp:wrapNone/>
                <wp:docPr id="11" name="3D Model 11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2035810" cy="120904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14"/>
                      </am3d:raster>
                      <am3d:objViewport viewportSz="250774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5408" behindDoc="0" locked="0" layoutInCell="1" allowOverlap="1" wp14:anchorId="090BA8C5" wp14:editId="1F56379A">
                <wp:simplePos x="0" y="0"/>
                <wp:positionH relativeFrom="margin">
                  <wp:posOffset>1953087</wp:posOffset>
                </wp:positionH>
                <wp:positionV relativeFrom="paragraph">
                  <wp:posOffset>71524</wp:posOffset>
                </wp:positionV>
                <wp:extent cx="2035810" cy="1209040"/>
                <wp:effectExtent l="0" t="0" r="2540" b="0"/>
                <wp:wrapNone/>
                <wp:docPr id="11" name="3D Model 11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3D Model 11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5810" cy="1209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69F22F57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B0F0F40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5BC8BA47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E9F2031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9A2CEF0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5E9D6E7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26E656BA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6D99EC51" w14:textId="77777777" w:rsidR="00FD6816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450BDBF5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3021BA5" w14:textId="77777777" w:rsidR="00FD6816" w:rsidRPr="007847B0" w:rsidRDefault="00FD6816" w:rsidP="00FD6816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>
        <w:rPr>
          <w:rFonts w:ascii="Sylfaen" w:eastAsia="Times New Roman" w:hAnsi="Sylfaen" w:cs="Sylfaen"/>
          <w:color w:val="000000" w:themeColor="text1"/>
          <w:lang w:val="hy-AM"/>
        </w:rPr>
        <w:t xml:space="preserve">Տրված բանաձևը միասնության ստանդարտային թեքման համար է: Եթե ընտրությամբ միասնության հետ գործ ունեք, պետք է կիրառեք մի փոքր տարբերվող բանաձև,  </w:t>
      </w:r>
      <w:r w:rsidRPr="007847B0">
        <w:rPr>
          <w:rFonts w:ascii="Sylfaen" w:eastAsia="Times New Roman" w:hAnsi="Sylfaen" w:cs="Times New Roman"/>
          <w:color w:val="000000" w:themeColor="text1"/>
          <w:lang w:val="ka-GE"/>
        </w:rPr>
        <w:t>N-</w:t>
      </w:r>
      <w:r>
        <w:rPr>
          <w:rFonts w:ascii="Sylfaen" w:eastAsia="Times New Roman" w:hAnsi="Sylfaen" w:cs="Sylfaen"/>
          <w:color w:val="000000" w:themeColor="text1"/>
          <w:lang w:val="hy-AM"/>
        </w:rPr>
        <w:t xml:space="preserve">ի փոխարեն </w:t>
      </w:r>
      <w:r w:rsidRPr="007847B0">
        <w:rPr>
          <w:rFonts w:ascii="Sylfaen" w:eastAsia="Times New Roman" w:hAnsi="Sylfaen" w:cs="Times New Roman"/>
          <w:color w:val="000000" w:themeColor="text1"/>
          <w:lang w:val="ka-GE"/>
        </w:rPr>
        <w:t>n-1-</w:t>
      </w:r>
      <w:r>
        <w:rPr>
          <w:rFonts w:ascii="Sylfaen" w:eastAsia="Times New Roman" w:hAnsi="Sylfaen" w:cs="Sylfaen"/>
          <w:color w:val="000000" w:themeColor="text1"/>
          <w:lang w:val="hy-AM"/>
        </w:rPr>
        <w:t>ն է կիրառում:</w:t>
      </w:r>
    </w:p>
    <w:p w14:paraId="7212424E" w14:textId="1045120D" w:rsidR="002D55A0" w:rsidRDefault="002D55A0">
      <w:pPr>
        <w:spacing w:after="160" w:line="259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color w:val="000000" w:themeColor="text1"/>
          <w:lang w:val="ka-GE"/>
        </w:rPr>
        <w:br w:type="page"/>
      </w:r>
    </w:p>
    <w:p w14:paraId="5252DAE0" w14:textId="77777777" w:rsidR="002D55A0" w:rsidRPr="002D55A0" w:rsidRDefault="002D55A0" w:rsidP="002D55A0">
      <w:pPr>
        <w:rPr>
          <w:lang w:val="ka-GE"/>
        </w:rPr>
      </w:pPr>
      <w:proofErr w:type="spellStart"/>
      <w:r w:rsidRPr="002D55A0">
        <w:rPr>
          <w:lang w:val="ka-GE"/>
        </w:rPr>
        <w:lastRenderedPageBreak/>
        <w:t>Proqramlaşdırma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və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proqramlaşdırma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dilləri</w:t>
      </w:r>
      <w:proofErr w:type="spellEnd"/>
    </w:p>
    <w:p w14:paraId="4FA39D4A" w14:textId="77777777" w:rsidR="002D55A0" w:rsidRPr="009B7BF4" w:rsidRDefault="002D55A0" w:rsidP="002D55A0">
      <w:pPr>
        <w:rPr>
          <w:lang w:val="ka-GE"/>
        </w:rPr>
      </w:pPr>
      <w:proofErr w:type="spellStart"/>
      <w:r w:rsidRPr="002D55A0">
        <w:rPr>
          <w:lang w:val="ka-GE"/>
        </w:rPr>
        <w:t>Proqramlaşdırma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dili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işarələrin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formal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sistemidir</w:t>
      </w:r>
      <w:proofErr w:type="spellEnd"/>
      <w:r w:rsidRPr="002D55A0">
        <w:rPr>
          <w:lang w:val="ka-GE"/>
        </w:rPr>
        <w:t xml:space="preserve">, </w:t>
      </w:r>
      <w:proofErr w:type="spellStart"/>
      <w:r w:rsidRPr="002D55A0">
        <w:rPr>
          <w:lang w:val="ka-GE"/>
        </w:rPr>
        <w:t>hansıki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proqramların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yaradılmasında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istifadə</w:t>
      </w:r>
      <w:proofErr w:type="spellEnd"/>
      <w:r w:rsidRPr="002D55A0">
        <w:rPr>
          <w:lang w:val="ka-GE"/>
        </w:rPr>
        <w:t xml:space="preserve"> </w:t>
      </w:r>
      <w:proofErr w:type="spellStart"/>
      <w:r w:rsidRPr="002D55A0">
        <w:rPr>
          <w:lang w:val="ka-GE"/>
        </w:rPr>
        <w:t>olunur</w:t>
      </w:r>
      <w:proofErr w:type="spellEnd"/>
      <w:r w:rsidRPr="002D55A0">
        <w:rPr>
          <w:lang w:val="ka-GE"/>
        </w:rPr>
        <w:t xml:space="preserve">. </w:t>
      </w:r>
      <w:proofErr w:type="spellStart"/>
      <w:r w:rsidRPr="009B7BF4">
        <w:rPr>
          <w:lang w:val="ka-GE"/>
        </w:rPr>
        <w:t>Proqramlaşdırma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dilinin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leksik</w:t>
      </w:r>
      <w:proofErr w:type="spellEnd"/>
      <w:r w:rsidRPr="009B7BF4">
        <w:rPr>
          <w:lang w:val="ka-GE"/>
        </w:rPr>
        <w:t xml:space="preserve">, </w:t>
      </w:r>
      <w:proofErr w:type="spellStart"/>
      <w:r w:rsidRPr="009B7BF4">
        <w:rPr>
          <w:lang w:val="ka-GE"/>
        </w:rPr>
        <w:t>semantik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və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sintaktik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qaydaları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var</w:t>
      </w:r>
      <w:proofErr w:type="spellEnd"/>
      <w:r w:rsidRPr="009B7BF4">
        <w:rPr>
          <w:lang w:val="ka-GE"/>
        </w:rPr>
        <w:t>.</w:t>
      </w:r>
    </w:p>
    <w:p w14:paraId="52D5F886" w14:textId="77777777" w:rsidR="002D55A0" w:rsidRPr="009B7BF4" w:rsidRDefault="002D55A0" w:rsidP="002D55A0">
      <w:pPr>
        <w:rPr>
          <w:lang w:val="ka-GE"/>
        </w:rPr>
      </w:pPr>
      <w:proofErr w:type="spellStart"/>
      <w:r w:rsidRPr="009B7BF4">
        <w:rPr>
          <w:lang w:val="ka-GE"/>
        </w:rPr>
        <w:t>Hal-hazırda</w:t>
      </w:r>
      <w:proofErr w:type="spellEnd"/>
      <w:r w:rsidRPr="009B7BF4">
        <w:rPr>
          <w:lang w:val="ka-GE"/>
        </w:rPr>
        <w:t xml:space="preserve"> 2000-dən </w:t>
      </w:r>
      <w:proofErr w:type="spellStart"/>
      <w:r w:rsidRPr="009B7BF4">
        <w:rPr>
          <w:lang w:val="ka-GE"/>
        </w:rPr>
        <w:t>çox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proqramlaşdırma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dili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movcuddur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və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hər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il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onların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sayı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artır</w:t>
      </w:r>
      <w:proofErr w:type="spellEnd"/>
      <w:r w:rsidRPr="009B7BF4">
        <w:rPr>
          <w:lang w:val="ka-GE"/>
        </w:rPr>
        <w:t xml:space="preserve">. </w:t>
      </w:r>
      <w:proofErr w:type="spellStart"/>
      <w:r w:rsidRPr="009B7BF4">
        <w:rPr>
          <w:lang w:val="ka-GE"/>
        </w:rPr>
        <w:t>Peşəkar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proqram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yaratmaq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üçün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eyni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zamanda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bir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neçə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proqramlaşdırma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dilindən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istifadə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etmək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də</w:t>
      </w:r>
      <w:proofErr w:type="spellEnd"/>
      <w:r w:rsidRPr="009B7BF4">
        <w:rPr>
          <w:lang w:val="ka-GE"/>
        </w:rPr>
        <w:t xml:space="preserve"> </w:t>
      </w:r>
      <w:proofErr w:type="spellStart"/>
      <w:r w:rsidRPr="009B7BF4">
        <w:rPr>
          <w:lang w:val="ka-GE"/>
        </w:rPr>
        <w:t>mümkündür</w:t>
      </w:r>
      <w:proofErr w:type="spellEnd"/>
      <w:r w:rsidRPr="009B7BF4">
        <w:rPr>
          <w:lang w:val="ka-GE"/>
        </w:rPr>
        <w:t>.</w:t>
      </w:r>
    </w:p>
    <w:p w14:paraId="75AC01F2" w14:textId="77777777" w:rsidR="002D55A0" w:rsidRPr="004B6A8B" w:rsidRDefault="002D55A0" w:rsidP="002D55A0">
      <w:proofErr w:type="spellStart"/>
      <w:r w:rsidRPr="004B6A8B">
        <w:t>Populyar</w:t>
      </w:r>
      <w:proofErr w:type="spellEnd"/>
      <w:r w:rsidRPr="004B6A8B">
        <w:t xml:space="preserve"> </w:t>
      </w:r>
      <w:proofErr w:type="spellStart"/>
      <w:r w:rsidRPr="004B6A8B">
        <w:t>dillər</w:t>
      </w:r>
      <w:proofErr w:type="spellEnd"/>
    </w:p>
    <w:tbl>
      <w:tblPr>
        <w:tblStyle w:val="TableGrid"/>
        <w:tblW w:w="0" w:type="auto"/>
        <w:tblLayout w:type="fixed"/>
        <w:tblLook w:val="0620" w:firstRow="1" w:lastRow="0" w:firstColumn="0" w:lastColumn="0" w:noHBand="1" w:noVBand="1"/>
      </w:tblPr>
      <w:tblGrid>
        <w:gridCol w:w="1165"/>
        <w:gridCol w:w="1890"/>
        <w:gridCol w:w="1710"/>
      </w:tblGrid>
      <w:tr w:rsidR="002D55A0" w:rsidRPr="00073ADD" w14:paraId="4D783CA9" w14:textId="77777777" w:rsidTr="00C734AE">
        <w:trPr>
          <w:trHeight w:val="144"/>
        </w:trPr>
        <w:tc>
          <w:tcPr>
            <w:tcW w:w="1165" w:type="dxa"/>
          </w:tcPr>
          <w:p w14:paraId="62D395E0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Adı</w:t>
            </w:r>
          </w:p>
        </w:tc>
        <w:tc>
          <w:tcPr>
            <w:tcW w:w="1890" w:type="dxa"/>
          </w:tcPr>
          <w:p w14:paraId="6A29A10B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Bal</w:t>
            </w:r>
          </w:p>
        </w:tc>
        <w:tc>
          <w:tcPr>
            <w:tcW w:w="1710" w:type="dxa"/>
          </w:tcPr>
          <w:p w14:paraId="5A1407B3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Yaranma tarixi</w:t>
            </w:r>
          </w:p>
        </w:tc>
      </w:tr>
      <w:tr w:rsidR="002D55A0" w:rsidRPr="00073ADD" w14:paraId="20EA148F" w14:textId="77777777" w:rsidTr="00C734AE">
        <w:trPr>
          <w:trHeight w:val="144"/>
        </w:trPr>
        <w:tc>
          <w:tcPr>
            <w:tcW w:w="1165" w:type="dxa"/>
          </w:tcPr>
          <w:p w14:paraId="18BC090C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Python</w:t>
            </w:r>
          </w:p>
        </w:tc>
        <w:tc>
          <w:tcPr>
            <w:tcW w:w="1890" w:type="dxa"/>
          </w:tcPr>
          <w:p w14:paraId="00B3C92F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100</w:t>
            </w:r>
          </w:p>
        </w:tc>
        <w:tc>
          <w:tcPr>
            <w:tcW w:w="1710" w:type="dxa"/>
          </w:tcPr>
          <w:p w14:paraId="0C39CFEB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1991</w:t>
            </w:r>
          </w:p>
        </w:tc>
      </w:tr>
      <w:tr w:rsidR="002D55A0" w:rsidRPr="00073ADD" w14:paraId="3574312A" w14:textId="77777777" w:rsidTr="00C734AE">
        <w:trPr>
          <w:trHeight w:val="144"/>
        </w:trPr>
        <w:tc>
          <w:tcPr>
            <w:tcW w:w="1165" w:type="dxa"/>
          </w:tcPr>
          <w:p w14:paraId="4F237B0B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Java</w:t>
            </w:r>
          </w:p>
        </w:tc>
        <w:tc>
          <w:tcPr>
            <w:tcW w:w="1890" w:type="dxa"/>
          </w:tcPr>
          <w:p w14:paraId="1F3422F6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96.3</w:t>
            </w:r>
          </w:p>
        </w:tc>
        <w:tc>
          <w:tcPr>
            <w:tcW w:w="1710" w:type="dxa"/>
          </w:tcPr>
          <w:p w14:paraId="2E2DFDF3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1995</w:t>
            </w:r>
          </w:p>
        </w:tc>
      </w:tr>
      <w:tr w:rsidR="002D55A0" w:rsidRPr="00073ADD" w14:paraId="6B01A41D" w14:textId="77777777" w:rsidTr="00C734AE">
        <w:trPr>
          <w:trHeight w:val="144"/>
        </w:trPr>
        <w:tc>
          <w:tcPr>
            <w:tcW w:w="1165" w:type="dxa"/>
          </w:tcPr>
          <w:p w14:paraId="458EE296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 w:cs="Arial"/>
                <w:noProof/>
                <w:color w:val="000000" w:themeColor="text1"/>
                <w:shd w:val="clear" w:color="auto" w:fill="FFFFFF"/>
              </w:rPr>
              <w:t>C</w:t>
            </w:r>
          </w:p>
        </w:tc>
        <w:tc>
          <w:tcPr>
            <w:tcW w:w="1890" w:type="dxa"/>
          </w:tcPr>
          <w:p w14:paraId="15977587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94.4</w:t>
            </w:r>
          </w:p>
        </w:tc>
        <w:tc>
          <w:tcPr>
            <w:tcW w:w="1710" w:type="dxa"/>
          </w:tcPr>
          <w:p w14:paraId="6E847822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1972</w:t>
            </w:r>
          </w:p>
        </w:tc>
      </w:tr>
      <w:tr w:rsidR="002D55A0" w:rsidRPr="00073ADD" w14:paraId="78C5A777" w14:textId="77777777" w:rsidTr="00C734AE">
        <w:trPr>
          <w:trHeight w:val="144"/>
        </w:trPr>
        <w:tc>
          <w:tcPr>
            <w:tcW w:w="1165" w:type="dxa"/>
          </w:tcPr>
          <w:p w14:paraId="3901DECD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 w:cs="Arial"/>
                <w:noProof/>
                <w:color w:val="000000" w:themeColor="text1"/>
                <w:shd w:val="clear" w:color="auto" w:fill="FFFFFF"/>
              </w:rPr>
              <w:t>C++</w:t>
            </w:r>
          </w:p>
        </w:tc>
        <w:tc>
          <w:tcPr>
            <w:tcW w:w="1890" w:type="dxa"/>
          </w:tcPr>
          <w:p w14:paraId="17CD3877" w14:textId="77777777" w:rsidR="002D55A0" w:rsidRPr="00073ADD" w:rsidRDefault="002D55A0" w:rsidP="00C734A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87.5</w:t>
            </w:r>
          </w:p>
        </w:tc>
        <w:tc>
          <w:tcPr>
            <w:tcW w:w="1710" w:type="dxa"/>
          </w:tcPr>
          <w:p w14:paraId="36FBE67A" w14:textId="77777777" w:rsidR="002D55A0" w:rsidRPr="00073ADD" w:rsidRDefault="002D55A0" w:rsidP="00C734AE">
            <w:pPr>
              <w:keepNext/>
              <w:spacing w:after="0" w:line="240" w:lineRule="auto"/>
              <w:rPr>
                <w:rFonts w:ascii="Sylfaen" w:hAnsi="Sylfaen"/>
                <w:noProof/>
                <w:color w:val="000000" w:themeColor="text1"/>
              </w:rPr>
            </w:pPr>
            <w:r w:rsidRPr="00073ADD">
              <w:rPr>
                <w:rFonts w:ascii="Sylfaen" w:hAnsi="Sylfaen"/>
                <w:noProof/>
                <w:color w:val="000000" w:themeColor="text1"/>
              </w:rPr>
              <w:t>1983</w:t>
            </w:r>
          </w:p>
        </w:tc>
      </w:tr>
    </w:tbl>
    <w:p w14:paraId="51B67591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5FC926E6" w14:textId="77777777" w:rsidR="002D55A0" w:rsidRPr="004B6A8B" w:rsidRDefault="002D55A0" w:rsidP="002D55A0">
      <w:pPr>
        <w:spacing w:after="0" w:line="240" w:lineRule="auto"/>
        <w:ind w:left="360"/>
        <w:jc w:val="both"/>
        <w:rPr>
          <w:rFonts w:ascii="Sylfaen" w:hAnsi="Sylfaen"/>
          <w:noProof/>
          <w:color w:val="000000" w:themeColor="text1"/>
        </w:rPr>
      </w:pPr>
      <w:r w:rsidRPr="004B6A8B">
        <w:rPr>
          <w:rFonts w:ascii="Sylfaen" w:hAnsi="Sylfaen"/>
          <w:noProof/>
          <w:color w:val="000000" w:themeColor="text1"/>
          <w:lang w:val="ka-GE"/>
        </w:rPr>
        <w:t>Python-</w:t>
      </w:r>
      <w:r w:rsidRPr="004B6A8B">
        <w:rPr>
          <w:rFonts w:ascii="Sylfaen" w:hAnsi="Sylfaen"/>
          <w:noProof/>
          <w:color w:val="000000" w:themeColor="text1"/>
          <w:lang w:val="az-Latn-AZ"/>
        </w:rPr>
        <w:t xml:space="preserve">nun adı teleserialın adına 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sas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n seçilib</w:t>
      </w:r>
      <w:r w:rsidRPr="004B6A8B">
        <w:rPr>
          <w:rFonts w:ascii="Sylfaen" w:hAnsi="Sylfaen"/>
          <w:noProof/>
          <w:color w:val="000000" w:themeColor="text1"/>
          <w:lang w:val="ka-GE"/>
        </w:rPr>
        <w:t>.</w:t>
      </w:r>
    </w:p>
    <w:p w14:paraId="42E61C9F" w14:textId="77777777" w:rsidR="002D55A0" w:rsidRPr="004B6A8B" w:rsidRDefault="002D55A0" w:rsidP="002D55A0">
      <w:pPr>
        <w:spacing w:after="0" w:line="240" w:lineRule="auto"/>
        <w:ind w:left="360"/>
        <w:jc w:val="both"/>
        <w:rPr>
          <w:rFonts w:ascii="Sylfaen" w:hAnsi="Sylfaen"/>
          <w:noProof/>
          <w:color w:val="000000" w:themeColor="text1"/>
        </w:rPr>
      </w:pPr>
      <w:r w:rsidRPr="004B6A8B">
        <w:rPr>
          <w:rFonts w:ascii="Sylfaen" w:hAnsi="Sylfaen"/>
          <w:noProof/>
          <w:color w:val="000000" w:themeColor="text1"/>
          <w:lang w:val="ka-GE"/>
        </w:rPr>
        <w:t>Java Sun Microsystems-</w:t>
      </w:r>
      <w:r w:rsidRPr="004B6A8B">
        <w:rPr>
          <w:rFonts w:ascii="Sylfaen" w:hAnsi="Sylfaen"/>
          <w:noProof/>
          <w:color w:val="000000" w:themeColor="text1"/>
          <w:lang w:val="az-Latn-AZ"/>
        </w:rPr>
        <w:t>d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 xml:space="preserve"> Ceymz Qoslinq v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 xml:space="preserve"> onun komandası t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r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find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n yaradıldı.</w:t>
      </w:r>
    </w:p>
    <w:p w14:paraId="10E4DC27" w14:textId="77777777" w:rsidR="002D55A0" w:rsidRPr="00073ADD" w:rsidRDefault="002D55A0" w:rsidP="002D55A0">
      <w:pPr>
        <w:spacing w:after="0" w:line="240" w:lineRule="auto"/>
        <w:ind w:left="360"/>
        <w:jc w:val="both"/>
        <w:rPr>
          <w:rFonts w:ascii="Sylfaen" w:hAnsi="Sylfaen"/>
          <w:noProof/>
          <w:color w:val="000000" w:themeColor="text1"/>
        </w:rPr>
      </w:pPr>
      <w:r w:rsidRPr="004B6A8B">
        <w:rPr>
          <w:rFonts w:ascii="Sylfaen" w:hAnsi="Sylfaen"/>
          <w:noProof/>
          <w:color w:val="000000" w:themeColor="text1"/>
          <w:lang w:val="ka-GE"/>
        </w:rPr>
        <w:t xml:space="preserve">C </w:t>
      </w:r>
      <w:r w:rsidRPr="004B6A8B">
        <w:rPr>
          <w:rFonts w:ascii="Sylfaen" w:hAnsi="Sylfaen"/>
          <w:noProof/>
          <w:color w:val="000000" w:themeColor="text1"/>
          <w:lang w:val="az-Latn-AZ"/>
        </w:rPr>
        <w:t>tez-tez istifad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 xml:space="preserve"> olunan sistematik proqramlaşdırma dilidir.</w:t>
      </w:r>
    </w:p>
    <w:p w14:paraId="36DE7639" w14:textId="77777777" w:rsidR="002D55A0" w:rsidRPr="004B6A8B" w:rsidRDefault="002D55A0" w:rsidP="002D55A0">
      <w:pPr>
        <w:spacing w:after="0" w:line="240" w:lineRule="auto"/>
        <w:ind w:left="360"/>
        <w:jc w:val="both"/>
        <w:rPr>
          <w:rFonts w:ascii="Sylfaen" w:hAnsi="Sylfaen"/>
          <w:noProof/>
          <w:color w:val="000000" w:themeColor="text1"/>
        </w:rPr>
      </w:pPr>
      <w:r w:rsidRPr="004B6A8B">
        <w:rPr>
          <w:rFonts w:ascii="Sylfaen" w:hAnsi="Sylfaen"/>
          <w:noProof/>
          <w:color w:val="000000" w:themeColor="text1"/>
          <w:lang w:val="ka-GE"/>
        </w:rPr>
        <w:t xml:space="preserve">C++ </w:t>
      </w:r>
      <w:r w:rsidRPr="004B6A8B">
        <w:rPr>
          <w:rFonts w:ascii="Sylfaen" w:hAnsi="Sylfaen"/>
          <w:noProof/>
          <w:color w:val="000000" w:themeColor="text1"/>
          <w:lang w:val="az-Latn-AZ"/>
        </w:rPr>
        <w:t xml:space="preserve">proqramlaşdırma dili </w:t>
      </w:r>
      <w:r w:rsidRPr="004B6A8B">
        <w:rPr>
          <w:rFonts w:ascii="Sylfaen" w:hAnsi="Sylfaen"/>
          <w:noProof/>
          <w:color w:val="000000" w:themeColor="text1"/>
          <w:lang w:val="ka-GE"/>
        </w:rPr>
        <w:t>C</w:t>
      </w:r>
      <w:r w:rsidRPr="004B6A8B">
        <w:rPr>
          <w:rFonts w:ascii="Sylfaen" w:hAnsi="Sylfaen"/>
          <w:noProof/>
          <w:color w:val="000000" w:themeColor="text1"/>
          <w:lang w:val="az-Latn-AZ"/>
        </w:rPr>
        <w:t>-nin sonrakı n</w:t>
      </w:r>
      <w:r w:rsidRPr="004B6A8B">
        <w:rPr>
          <w:rFonts w:ascii="Times New Roman" w:hAnsi="Times New Roman" w:cs="Times New Roman"/>
          <w:noProof/>
          <w:color w:val="000000" w:themeColor="text1"/>
          <w:lang w:val="az-Latn-AZ"/>
        </w:rPr>
        <w:t>ə</w:t>
      </w:r>
      <w:r w:rsidRPr="004B6A8B">
        <w:rPr>
          <w:rFonts w:ascii="Sylfaen" w:hAnsi="Sylfaen"/>
          <w:noProof/>
          <w:color w:val="000000" w:themeColor="text1"/>
          <w:lang w:val="az-Latn-AZ"/>
        </w:rPr>
        <w:t>silidir.</w:t>
      </w:r>
      <w:r w:rsidRPr="004B6A8B">
        <w:rPr>
          <w:rFonts w:ascii="Sylfaen" w:hAnsi="Sylfaen"/>
          <w:noProof/>
          <w:color w:val="000000" w:themeColor="text1"/>
          <w:lang w:val="ka-GE"/>
        </w:rPr>
        <w:t xml:space="preserve"> </w:t>
      </w:r>
    </w:p>
    <w:p w14:paraId="0F6A2913" w14:textId="77777777" w:rsidR="002D55A0" w:rsidRPr="000A6EA1" w:rsidRDefault="002D55A0" w:rsidP="002D55A0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7303CCAE" wp14:editId="73D017BC">
            <wp:extent cx="1293089" cy="1280160"/>
            <wp:effectExtent l="0" t="0" r="2540" b="0"/>
            <wp:docPr id="12" name="Picture 12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ytho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089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112B7020" wp14:editId="4A793399">
            <wp:extent cx="1034498" cy="1371600"/>
            <wp:effectExtent l="0" t="0" r="0" b="0"/>
            <wp:docPr id="16" name="Picture 16" descr="A picture containing drawing,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Jav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9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26BD425C" wp14:editId="45A78BBA">
            <wp:extent cx="1179439" cy="1371600"/>
            <wp:effectExtent l="0" t="0" r="1905" b="0"/>
            <wp:docPr id="17" name="Picture 17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439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47A84346" wp14:editId="1D29B311">
            <wp:extent cx="1220124" cy="1371600"/>
            <wp:effectExtent l="0" t="0" r="0" b="0"/>
            <wp:docPr id="18" name="Picture 1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++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12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67280" w14:textId="77777777" w:rsidR="002D55A0" w:rsidRPr="00167D78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ka-GE"/>
        </w:rPr>
      </w:pPr>
    </w:p>
    <w:p w14:paraId="505385F8" w14:textId="77777777" w:rsidR="002D55A0" w:rsidRPr="00752CF1" w:rsidRDefault="002D55A0" w:rsidP="002D55A0">
      <w:proofErr w:type="spellStart"/>
      <w:r w:rsidRPr="00752CF1">
        <w:t>Xüsusi</w:t>
      </w:r>
      <w:proofErr w:type="spellEnd"/>
      <w:r w:rsidRPr="00752CF1">
        <w:t xml:space="preserve"> </w:t>
      </w:r>
      <w:proofErr w:type="spellStart"/>
      <w:r w:rsidRPr="00752CF1">
        <w:t>dillər</w:t>
      </w:r>
      <w:proofErr w:type="spellEnd"/>
    </w:p>
    <w:p w14:paraId="2F476378" w14:textId="77777777" w:rsidR="002D55A0" w:rsidRPr="00752CF1" w:rsidRDefault="002D55A0" w:rsidP="002D55A0">
      <w:proofErr w:type="spellStart"/>
      <w:r w:rsidRPr="00752CF1">
        <w:t>Müxtəlif</w:t>
      </w:r>
      <w:proofErr w:type="spellEnd"/>
      <w:r w:rsidRPr="00752CF1">
        <w:t xml:space="preserve"> </w:t>
      </w:r>
      <w:proofErr w:type="spellStart"/>
      <w:r w:rsidRPr="00752CF1">
        <w:t>yaş</w:t>
      </w:r>
      <w:proofErr w:type="spellEnd"/>
      <w:r w:rsidRPr="00752CF1">
        <w:t xml:space="preserve"> </w:t>
      </w:r>
      <w:proofErr w:type="spellStart"/>
      <w:r w:rsidRPr="00752CF1">
        <w:t>və</w:t>
      </w:r>
      <w:proofErr w:type="spellEnd"/>
      <w:r w:rsidRPr="00752CF1">
        <w:t xml:space="preserve"> </w:t>
      </w:r>
      <w:proofErr w:type="spellStart"/>
      <w:r w:rsidRPr="00752CF1">
        <w:t>peşə</w:t>
      </w:r>
      <w:proofErr w:type="spellEnd"/>
      <w:r w:rsidRPr="00752CF1">
        <w:t xml:space="preserve"> </w:t>
      </w:r>
      <w:proofErr w:type="spellStart"/>
      <w:r w:rsidRPr="00752CF1">
        <w:t>istifadəçiləri</w:t>
      </w:r>
      <w:proofErr w:type="spellEnd"/>
      <w:r w:rsidRPr="00752CF1">
        <w:t xml:space="preserve"> </w:t>
      </w:r>
      <w:proofErr w:type="spellStart"/>
      <w:r w:rsidRPr="00752CF1">
        <w:t>üçün</w:t>
      </w:r>
      <w:proofErr w:type="spellEnd"/>
      <w:r w:rsidRPr="00752CF1">
        <w:t xml:space="preserve"> </w:t>
      </w:r>
      <w:proofErr w:type="spellStart"/>
      <w:r w:rsidRPr="00752CF1">
        <w:t>xüsusi</w:t>
      </w:r>
      <w:proofErr w:type="spellEnd"/>
      <w:r w:rsidRPr="00752CF1">
        <w:t xml:space="preserve"> </w:t>
      </w:r>
      <w:proofErr w:type="spellStart"/>
      <w:r w:rsidRPr="00752CF1">
        <w:t>dillər</w:t>
      </w:r>
      <w:proofErr w:type="spellEnd"/>
      <w:r w:rsidRPr="00752CF1">
        <w:t xml:space="preserve"> </w:t>
      </w:r>
      <w:proofErr w:type="spellStart"/>
      <w:r w:rsidRPr="00752CF1">
        <w:t>mövcuddur</w:t>
      </w:r>
      <w:proofErr w:type="spellEnd"/>
      <w:r w:rsidRPr="00752CF1">
        <w:t>:</w:t>
      </w:r>
    </w:p>
    <w:p w14:paraId="60BFCD68" w14:textId="77777777" w:rsidR="002D55A0" w:rsidRPr="00752CF1" w:rsidRDefault="002D55A0" w:rsidP="002D55A0">
      <w:r w:rsidRPr="00752CF1">
        <w:t xml:space="preserve">Scratch </w:t>
      </w:r>
      <w:proofErr w:type="spellStart"/>
      <w:r w:rsidRPr="00752CF1">
        <w:t>vizual</w:t>
      </w:r>
      <w:proofErr w:type="spellEnd"/>
      <w:r w:rsidRPr="00752CF1">
        <w:t xml:space="preserve"> </w:t>
      </w:r>
      <w:proofErr w:type="spellStart"/>
      <w:r w:rsidRPr="00752CF1">
        <w:t>proqramlaşdırma</w:t>
      </w:r>
      <w:proofErr w:type="spellEnd"/>
      <w:r w:rsidRPr="00752CF1">
        <w:t xml:space="preserve"> </w:t>
      </w:r>
      <w:proofErr w:type="spellStart"/>
      <w:r w:rsidRPr="00752CF1">
        <w:t>platformasıdır</w:t>
      </w:r>
      <w:proofErr w:type="spellEnd"/>
      <w:r w:rsidRPr="00752CF1">
        <w:t xml:space="preserve">, </w:t>
      </w:r>
      <w:proofErr w:type="spellStart"/>
      <w:r w:rsidRPr="00752CF1">
        <w:t>hansıki</w:t>
      </w:r>
      <w:proofErr w:type="spellEnd"/>
      <w:r w:rsidRPr="00752CF1">
        <w:t xml:space="preserve"> </w:t>
      </w:r>
      <w:proofErr w:type="spellStart"/>
      <w:r w:rsidRPr="00752CF1">
        <w:t>Masaçuti</w:t>
      </w:r>
      <w:proofErr w:type="spellEnd"/>
      <w:r w:rsidRPr="00752CF1">
        <w:t xml:space="preserve"> </w:t>
      </w:r>
      <w:proofErr w:type="spellStart"/>
      <w:r w:rsidRPr="00752CF1">
        <w:t>Texnologiya</w:t>
      </w:r>
      <w:proofErr w:type="spellEnd"/>
      <w:r w:rsidRPr="00752CF1">
        <w:t xml:space="preserve"> </w:t>
      </w:r>
      <w:proofErr w:type="spellStart"/>
      <w:r w:rsidRPr="00752CF1">
        <w:t>İnstitutunun</w:t>
      </w:r>
      <w:proofErr w:type="spellEnd"/>
      <w:r w:rsidRPr="00752CF1">
        <w:t xml:space="preserve"> (MİT) </w:t>
      </w:r>
      <w:proofErr w:type="spellStart"/>
      <w:r w:rsidRPr="00752CF1">
        <w:t>bazasında</w:t>
      </w:r>
      <w:proofErr w:type="spellEnd"/>
      <w:r w:rsidRPr="00752CF1">
        <w:t xml:space="preserve"> </w:t>
      </w:r>
      <w:proofErr w:type="spellStart"/>
      <w:r w:rsidRPr="00752CF1">
        <w:t>uşaqlar</w:t>
      </w:r>
      <w:proofErr w:type="spellEnd"/>
      <w:r w:rsidRPr="00752CF1">
        <w:t xml:space="preserve"> </w:t>
      </w:r>
      <w:proofErr w:type="spellStart"/>
      <w:r w:rsidRPr="00752CF1">
        <w:t>üçün</w:t>
      </w:r>
      <w:proofErr w:type="spellEnd"/>
      <w:r w:rsidRPr="00752CF1">
        <w:t xml:space="preserve"> </w:t>
      </w:r>
      <w:proofErr w:type="spellStart"/>
      <w:r w:rsidRPr="00752CF1">
        <w:t>yaradılmışdır</w:t>
      </w:r>
      <w:proofErr w:type="spellEnd"/>
      <w:r w:rsidRPr="00752CF1">
        <w:t xml:space="preserve">. </w:t>
      </w:r>
      <w:proofErr w:type="spellStart"/>
      <w:r w:rsidRPr="00752CF1">
        <w:t>Şagirdin</w:t>
      </w:r>
      <w:proofErr w:type="spellEnd"/>
      <w:r w:rsidRPr="00752CF1">
        <w:t xml:space="preserve"> </w:t>
      </w:r>
      <w:proofErr w:type="spellStart"/>
      <w:r w:rsidRPr="00752CF1">
        <w:t>rəngli</w:t>
      </w:r>
      <w:proofErr w:type="spellEnd"/>
      <w:r w:rsidRPr="00752CF1">
        <w:t xml:space="preserve"> </w:t>
      </w:r>
      <w:proofErr w:type="spellStart"/>
      <w:r w:rsidRPr="00752CF1">
        <w:t>vizual</w:t>
      </w:r>
      <w:proofErr w:type="spellEnd"/>
      <w:r w:rsidRPr="00752CF1">
        <w:t xml:space="preserve"> </w:t>
      </w:r>
      <w:proofErr w:type="spellStart"/>
      <w:r w:rsidRPr="00752CF1">
        <w:t>obiyektlərlə</w:t>
      </w:r>
      <w:proofErr w:type="spellEnd"/>
      <w:r w:rsidRPr="00752CF1">
        <w:t xml:space="preserve"> </w:t>
      </w:r>
      <w:proofErr w:type="spellStart"/>
      <w:r w:rsidRPr="00752CF1">
        <w:t>və</w:t>
      </w:r>
      <w:proofErr w:type="spellEnd"/>
      <w:r w:rsidRPr="00752CF1">
        <w:t xml:space="preserve"> </w:t>
      </w:r>
      <w:proofErr w:type="spellStart"/>
      <w:r w:rsidRPr="00752CF1">
        <w:t>səsli</w:t>
      </w:r>
      <w:proofErr w:type="spellEnd"/>
      <w:r w:rsidRPr="00752CF1">
        <w:t xml:space="preserve"> </w:t>
      </w:r>
      <w:proofErr w:type="spellStart"/>
      <w:r w:rsidRPr="00752CF1">
        <w:t>elementlərlə</w:t>
      </w:r>
      <w:proofErr w:type="spellEnd"/>
      <w:r w:rsidRPr="00752CF1">
        <w:t xml:space="preserve"> </w:t>
      </w:r>
      <w:proofErr w:type="spellStart"/>
      <w:r w:rsidRPr="00752CF1">
        <w:t>onlayn</w:t>
      </w:r>
      <w:proofErr w:type="spellEnd"/>
      <w:r w:rsidRPr="00752CF1">
        <w:t xml:space="preserve"> </w:t>
      </w:r>
      <w:proofErr w:type="spellStart"/>
      <w:r w:rsidRPr="00752CF1">
        <w:t>layihələr</w:t>
      </w:r>
      <w:proofErr w:type="spellEnd"/>
      <w:r w:rsidRPr="00752CF1">
        <w:t xml:space="preserve"> </w:t>
      </w:r>
      <w:proofErr w:type="spellStart"/>
      <w:r w:rsidRPr="00752CF1">
        <w:t>yaratma</w:t>
      </w:r>
      <w:proofErr w:type="spellEnd"/>
      <w:r w:rsidRPr="00752CF1">
        <w:t xml:space="preserve"> </w:t>
      </w:r>
      <w:proofErr w:type="spellStart"/>
      <w:r w:rsidRPr="00752CF1">
        <w:t>imkanı</w:t>
      </w:r>
      <w:proofErr w:type="spellEnd"/>
      <w:r w:rsidRPr="00752CF1">
        <w:t xml:space="preserve"> var. </w:t>
      </w:r>
    </w:p>
    <w:p w14:paraId="3937EE51" w14:textId="77777777" w:rsidR="002D55A0" w:rsidRDefault="002D55A0" w:rsidP="002D55A0">
      <w:r w:rsidRPr="00752CF1">
        <w:t xml:space="preserve">HTML (Hyper Text Markup Language) </w:t>
      </w:r>
      <w:proofErr w:type="spellStart"/>
      <w:r w:rsidRPr="00752CF1">
        <w:t>vebsəhifələrin</w:t>
      </w:r>
      <w:proofErr w:type="spellEnd"/>
      <w:r w:rsidRPr="00752CF1">
        <w:t xml:space="preserve"> </w:t>
      </w:r>
      <w:proofErr w:type="spellStart"/>
      <w:r w:rsidRPr="00752CF1">
        <w:t>qurulması</w:t>
      </w:r>
      <w:proofErr w:type="spellEnd"/>
      <w:r w:rsidRPr="00752CF1">
        <w:t xml:space="preserve"> </w:t>
      </w:r>
      <w:proofErr w:type="spellStart"/>
      <w:r w:rsidRPr="00752CF1">
        <w:t>və</w:t>
      </w:r>
      <w:proofErr w:type="spellEnd"/>
      <w:r w:rsidRPr="00752CF1">
        <w:t xml:space="preserve"> </w:t>
      </w:r>
      <w:proofErr w:type="spellStart"/>
      <w:r w:rsidRPr="00752CF1">
        <w:t>onların</w:t>
      </w:r>
      <w:proofErr w:type="spellEnd"/>
      <w:r w:rsidRPr="00752CF1">
        <w:t xml:space="preserve"> </w:t>
      </w:r>
      <w:proofErr w:type="spellStart"/>
      <w:r w:rsidRPr="00752CF1">
        <w:t>strukturlarının</w:t>
      </w:r>
      <w:proofErr w:type="spellEnd"/>
      <w:r w:rsidRPr="00752CF1">
        <w:t xml:space="preserve"> </w:t>
      </w:r>
      <w:proofErr w:type="spellStart"/>
      <w:r w:rsidRPr="00752CF1">
        <w:t>işlənməsi</w:t>
      </w:r>
      <w:proofErr w:type="spellEnd"/>
      <w:r w:rsidRPr="00752CF1">
        <w:t xml:space="preserve"> </w:t>
      </w:r>
      <w:proofErr w:type="spellStart"/>
      <w:r w:rsidRPr="00752CF1">
        <w:t>texnologiyasıdır</w:t>
      </w:r>
      <w:proofErr w:type="spellEnd"/>
      <w:r w:rsidRPr="00752CF1">
        <w:t xml:space="preserve">, </w:t>
      </w:r>
      <w:proofErr w:type="spellStart"/>
      <w:r w:rsidRPr="00752CF1">
        <w:t>hansıki</w:t>
      </w:r>
      <w:proofErr w:type="spellEnd"/>
      <w:r w:rsidRPr="00752CF1">
        <w:t xml:space="preserve"> </w:t>
      </w:r>
      <w:proofErr w:type="spellStart"/>
      <w:r w:rsidRPr="00752CF1">
        <w:t>ingilis</w:t>
      </w:r>
      <w:proofErr w:type="spellEnd"/>
      <w:r w:rsidRPr="00752CF1">
        <w:t xml:space="preserve"> </w:t>
      </w:r>
      <w:proofErr w:type="spellStart"/>
      <w:r w:rsidRPr="00752CF1">
        <w:t>alim</w:t>
      </w:r>
      <w:proofErr w:type="spellEnd"/>
      <w:r w:rsidRPr="00752CF1">
        <w:t xml:space="preserve"> Tim Berner Lim </w:t>
      </w:r>
      <w:proofErr w:type="spellStart"/>
      <w:r w:rsidRPr="00752CF1">
        <w:t>yaratmışdır</w:t>
      </w:r>
      <w:proofErr w:type="spellEnd"/>
      <w:r w:rsidRPr="00752CF1">
        <w:t xml:space="preserve">. HTML </w:t>
      </w:r>
      <w:proofErr w:type="spellStart"/>
      <w:r w:rsidRPr="00752CF1">
        <w:t>fayl</w:t>
      </w:r>
      <w:proofErr w:type="spellEnd"/>
      <w:r w:rsidRPr="00752CF1">
        <w:t xml:space="preserve"> </w:t>
      </w:r>
      <w:proofErr w:type="spellStart"/>
      <w:r w:rsidRPr="00752CF1">
        <w:t>yaratmaq</w:t>
      </w:r>
      <w:proofErr w:type="spellEnd"/>
      <w:r w:rsidRPr="00752CF1">
        <w:t xml:space="preserve"> </w:t>
      </w:r>
      <w:proofErr w:type="spellStart"/>
      <w:r w:rsidRPr="00752CF1">
        <w:t>asan</w:t>
      </w:r>
      <w:proofErr w:type="spellEnd"/>
      <w:r w:rsidRPr="00752CF1">
        <w:t xml:space="preserve"> </w:t>
      </w:r>
      <w:proofErr w:type="spellStart"/>
      <w:r w:rsidRPr="00752CF1">
        <w:t>mətni</w:t>
      </w:r>
      <w:proofErr w:type="spellEnd"/>
      <w:r w:rsidRPr="00752CF1">
        <w:t xml:space="preserve"> </w:t>
      </w:r>
      <w:proofErr w:type="spellStart"/>
      <w:r w:rsidRPr="00752CF1">
        <w:t>redaktə</w:t>
      </w:r>
      <w:proofErr w:type="spellEnd"/>
      <w:r w:rsidRPr="00752CF1">
        <w:t xml:space="preserve"> </w:t>
      </w:r>
      <w:proofErr w:type="spellStart"/>
      <w:r w:rsidRPr="00752CF1">
        <w:t>etməklə</w:t>
      </w:r>
      <w:proofErr w:type="spellEnd"/>
      <w:r w:rsidRPr="00752CF1">
        <w:t xml:space="preserve"> </w:t>
      </w:r>
      <w:proofErr w:type="spellStart"/>
      <w:r w:rsidRPr="00752CF1">
        <w:t>mümkündür</w:t>
      </w:r>
      <w:proofErr w:type="spellEnd"/>
      <w:r w:rsidRPr="00752CF1">
        <w:t>.</w:t>
      </w:r>
    </w:p>
    <w:p w14:paraId="31BE639B" w14:textId="77777777" w:rsidR="002D55A0" w:rsidRDefault="002D55A0" w:rsidP="002D55A0">
      <w:r w:rsidRPr="00752CF1">
        <w:rPr>
          <w:noProof/>
        </w:rPr>
        <w:drawing>
          <wp:anchor distT="0" distB="0" distL="114300" distR="114300" simplePos="0" relativeHeight="251668480" behindDoc="0" locked="0" layoutInCell="1" allowOverlap="1" wp14:anchorId="63C75676" wp14:editId="714CCB0D">
            <wp:simplePos x="0" y="0"/>
            <wp:positionH relativeFrom="column">
              <wp:posOffset>1489075</wp:posOffset>
            </wp:positionH>
            <wp:positionV relativeFrom="page">
              <wp:posOffset>7817485</wp:posOffset>
            </wp:positionV>
            <wp:extent cx="1199515" cy="1188720"/>
            <wp:effectExtent l="0" t="0" r="635" b="0"/>
            <wp:wrapSquare wrapText="bothSides"/>
            <wp:docPr id="19" name="Picture 1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cial_style_1_html5-51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51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CF1">
        <w:rPr>
          <w:noProof/>
        </w:rPr>
        <w:drawing>
          <wp:anchor distT="0" distB="0" distL="114300" distR="114300" simplePos="0" relativeHeight="251667456" behindDoc="0" locked="0" layoutInCell="1" allowOverlap="1" wp14:anchorId="2A1697ED" wp14:editId="3FCF2FA5">
            <wp:simplePos x="0" y="0"/>
            <wp:positionH relativeFrom="margin">
              <wp:posOffset>41564</wp:posOffset>
            </wp:positionH>
            <wp:positionV relativeFrom="paragraph">
              <wp:posOffset>108643</wp:posOffset>
            </wp:positionV>
            <wp:extent cx="1145562" cy="1280160"/>
            <wp:effectExtent l="0" t="0" r="0" b="0"/>
            <wp:wrapSquare wrapText="bothSides"/>
            <wp:docPr id="20" name="Picture 1" descr="Scrat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atch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562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000467" w14:textId="77777777" w:rsidR="002D55A0" w:rsidRDefault="002D55A0" w:rsidP="002D55A0"/>
    <w:p w14:paraId="4BB5CE1E" w14:textId="77777777" w:rsidR="002D55A0" w:rsidRDefault="002D55A0" w:rsidP="002D55A0"/>
    <w:p w14:paraId="18B1218E" w14:textId="77777777" w:rsidR="002D55A0" w:rsidRDefault="002D55A0" w:rsidP="002D55A0"/>
    <w:p w14:paraId="5E60F118" w14:textId="77777777" w:rsidR="002D55A0" w:rsidRDefault="002D55A0" w:rsidP="002D55A0"/>
    <w:p w14:paraId="480DFB83" w14:textId="77777777" w:rsidR="002D55A0" w:rsidRDefault="002D55A0" w:rsidP="002D55A0"/>
    <w:p w14:paraId="5B76A99A" w14:textId="77777777" w:rsidR="002D55A0" w:rsidRPr="00A172BB" w:rsidRDefault="002D55A0" w:rsidP="002D55A0">
      <w:r w:rsidRPr="00A172BB">
        <w:t>MATLAB</w:t>
      </w:r>
    </w:p>
    <w:p w14:paraId="7255710D" w14:textId="77777777" w:rsidR="002D55A0" w:rsidRPr="00A172BB" w:rsidRDefault="002D55A0" w:rsidP="002D55A0">
      <w:r w:rsidRPr="00A172BB">
        <w:lastRenderedPageBreak/>
        <w:t xml:space="preserve">MATLAB </w:t>
      </w:r>
      <w:proofErr w:type="spellStart"/>
      <w:r w:rsidRPr="00A172BB">
        <w:t>yüksək</w:t>
      </w:r>
      <w:proofErr w:type="spellEnd"/>
      <w:r w:rsidRPr="00A172BB">
        <w:t xml:space="preserve"> </w:t>
      </w:r>
      <w:proofErr w:type="spellStart"/>
      <w:r w:rsidRPr="00A172BB">
        <w:t>səviyyəli</w:t>
      </w:r>
      <w:proofErr w:type="spellEnd"/>
      <w:r w:rsidRPr="00A172BB">
        <w:t xml:space="preserve"> </w:t>
      </w:r>
      <w:proofErr w:type="spellStart"/>
      <w:r w:rsidRPr="00A172BB">
        <w:t>texkini</w:t>
      </w:r>
      <w:proofErr w:type="spellEnd"/>
      <w:r w:rsidRPr="00A172BB">
        <w:t xml:space="preserve"> </w:t>
      </w:r>
      <w:proofErr w:type="spellStart"/>
      <w:r w:rsidRPr="00A172BB">
        <w:t>hesablama</w:t>
      </w:r>
      <w:proofErr w:type="spellEnd"/>
      <w:r w:rsidRPr="00A172BB">
        <w:t xml:space="preserve"> </w:t>
      </w:r>
      <w:proofErr w:type="spellStart"/>
      <w:r w:rsidRPr="00A172BB">
        <w:t>dilidir</w:t>
      </w:r>
      <w:proofErr w:type="spellEnd"/>
      <w:r w:rsidRPr="00A172BB">
        <w:t xml:space="preserve">; Ona </w:t>
      </w:r>
      <w:proofErr w:type="spellStart"/>
      <w:r w:rsidRPr="00A172BB">
        <w:t>hesablama</w:t>
      </w:r>
      <w:proofErr w:type="spellEnd"/>
      <w:r w:rsidRPr="00A172BB">
        <w:t xml:space="preserve">, </w:t>
      </w:r>
      <w:proofErr w:type="spellStart"/>
      <w:r w:rsidRPr="00A172BB">
        <w:t>vizualizasiya</w:t>
      </w:r>
      <w:proofErr w:type="spellEnd"/>
      <w:r w:rsidRPr="00A172BB">
        <w:t xml:space="preserve">, </w:t>
      </w:r>
      <w:proofErr w:type="spellStart"/>
      <w:r w:rsidRPr="00A172BB">
        <w:t>proqramlaşdırma</w:t>
      </w:r>
      <w:proofErr w:type="spellEnd"/>
      <w:r w:rsidRPr="00A172BB">
        <w:t xml:space="preserve"> </w:t>
      </w:r>
      <w:proofErr w:type="spellStart"/>
      <w:r w:rsidRPr="00A172BB">
        <w:t>vasitələri</w:t>
      </w:r>
      <w:proofErr w:type="spellEnd"/>
      <w:r w:rsidRPr="00A172BB">
        <w:t xml:space="preserve"> </w:t>
      </w:r>
      <w:proofErr w:type="spellStart"/>
      <w:r w:rsidRPr="00A172BB">
        <w:t>aiddir</w:t>
      </w:r>
      <w:proofErr w:type="spellEnd"/>
      <w:r w:rsidRPr="00A172BB">
        <w:t>. MATLAB-</w:t>
      </w:r>
      <w:proofErr w:type="spellStart"/>
      <w:r w:rsidRPr="00A172BB">
        <w:t>ın</w:t>
      </w:r>
      <w:proofErr w:type="spellEnd"/>
      <w:r w:rsidRPr="00A172BB">
        <w:t xml:space="preserve"> </w:t>
      </w:r>
      <w:proofErr w:type="spellStart"/>
      <w:r w:rsidRPr="00A172BB">
        <w:t>unikallığı</w:t>
      </w:r>
      <w:proofErr w:type="spellEnd"/>
      <w:r w:rsidRPr="00A172BB">
        <w:t xml:space="preserve"> </w:t>
      </w:r>
      <w:proofErr w:type="spellStart"/>
      <w:r w:rsidRPr="00A172BB">
        <w:t>onunla</w:t>
      </w:r>
      <w:proofErr w:type="spellEnd"/>
      <w:r w:rsidRPr="00A172BB">
        <w:t xml:space="preserve"> </w:t>
      </w:r>
      <w:proofErr w:type="spellStart"/>
      <w:r w:rsidRPr="00A172BB">
        <w:t>müəyyən</w:t>
      </w:r>
      <w:proofErr w:type="spellEnd"/>
      <w:r w:rsidRPr="00A172BB">
        <w:t xml:space="preserve"> </w:t>
      </w:r>
      <w:proofErr w:type="spellStart"/>
      <w:r w:rsidRPr="00A172BB">
        <w:t>edilir</w:t>
      </w:r>
      <w:proofErr w:type="spellEnd"/>
      <w:r w:rsidRPr="00A172BB">
        <w:t xml:space="preserve"> </w:t>
      </w:r>
      <w:proofErr w:type="spellStart"/>
      <w:r w:rsidRPr="00A172BB">
        <w:t>ki</w:t>
      </w:r>
      <w:proofErr w:type="spellEnd"/>
      <w:r w:rsidRPr="00A172BB">
        <w:t xml:space="preserve">, </w:t>
      </w:r>
    </w:p>
    <w:p w14:paraId="52DF0671" w14:textId="77777777" w:rsidR="002D55A0" w:rsidRPr="00A172BB" w:rsidRDefault="002D55A0" w:rsidP="002D55A0">
      <w:proofErr w:type="spellStart"/>
      <w:r w:rsidRPr="00A172BB">
        <w:t>Sistem</w:t>
      </w:r>
      <w:proofErr w:type="spellEnd"/>
      <w:r w:rsidRPr="00A172BB">
        <w:t xml:space="preserve"> </w:t>
      </w:r>
      <w:proofErr w:type="spellStart"/>
      <w:r w:rsidRPr="00A172BB">
        <w:t>matrislər</w:t>
      </w:r>
      <w:proofErr w:type="spellEnd"/>
      <w:r w:rsidRPr="00A172BB">
        <w:t xml:space="preserve"> </w:t>
      </w:r>
      <w:proofErr w:type="spellStart"/>
      <w:r w:rsidRPr="00A172BB">
        <w:t>əməliyyatına</w:t>
      </w:r>
      <w:proofErr w:type="spellEnd"/>
      <w:r w:rsidRPr="00A172BB">
        <w:t xml:space="preserve"> </w:t>
      </w:r>
      <w:proofErr w:type="spellStart"/>
      <w:r w:rsidRPr="00A172BB">
        <w:t>yönümlüdür</w:t>
      </w:r>
      <w:proofErr w:type="spellEnd"/>
      <w:r w:rsidRPr="00A172BB">
        <w:t>;</w:t>
      </w:r>
    </w:p>
    <w:p w14:paraId="51070DAB" w14:textId="77777777" w:rsidR="002D55A0" w:rsidRPr="00A172BB" w:rsidRDefault="002D55A0" w:rsidP="002D55A0">
      <w:proofErr w:type="spellStart"/>
      <w:r w:rsidRPr="00A172BB">
        <w:t>Çox</w:t>
      </w:r>
      <w:proofErr w:type="spellEnd"/>
      <w:r w:rsidRPr="00A172BB">
        <w:t xml:space="preserve"> </w:t>
      </w:r>
      <w:proofErr w:type="spellStart"/>
      <w:r w:rsidRPr="00A172BB">
        <w:t>saylı</w:t>
      </w:r>
      <w:proofErr w:type="spellEnd"/>
      <w:r w:rsidRPr="00A172BB">
        <w:t xml:space="preserve"> </w:t>
      </w:r>
      <w:proofErr w:type="spellStart"/>
      <w:r w:rsidRPr="00A172BB">
        <w:t>funksiyaları</w:t>
      </w:r>
      <w:proofErr w:type="spellEnd"/>
      <w:r w:rsidRPr="00A172BB">
        <w:t xml:space="preserve"> </w:t>
      </w:r>
      <w:proofErr w:type="spellStart"/>
      <w:r w:rsidRPr="00A172BB">
        <w:t>əvəz</w:t>
      </w:r>
      <w:proofErr w:type="spellEnd"/>
      <w:r w:rsidRPr="00A172BB">
        <w:t xml:space="preserve"> </w:t>
      </w:r>
      <w:proofErr w:type="spellStart"/>
      <w:r w:rsidRPr="00A172BB">
        <w:t>edən</w:t>
      </w:r>
      <w:proofErr w:type="spellEnd"/>
      <w:r w:rsidRPr="00A172BB">
        <w:t xml:space="preserve"> </w:t>
      </w:r>
      <w:proofErr w:type="spellStart"/>
      <w:r w:rsidRPr="00A172BB">
        <w:t>kitabxanası</w:t>
      </w:r>
      <w:proofErr w:type="spellEnd"/>
      <w:r w:rsidRPr="00A172BB">
        <w:t xml:space="preserve"> var;</w:t>
      </w:r>
    </w:p>
    <w:p w14:paraId="16A43330" w14:textId="77777777" w:rsidR="002D55A0" w:rsidRPr="00A172BB" w:rsidRDefault="002D55A0" w:rsidP="002D55A0">
      <w:proofErr w:type="spellStart"/>
      <w:r w:rsidRPr="00A172BB">
        <w:t>Başqa</w:t>
      </w:r>
      <w:proofErr w:type="spellEnd"/>
      <w:r w:rsidRPr="00A172BB">
        <w:t xml:space="preserve"> </w:t>
      </w:r>
      <w:proofErr w:type="spellStart"/>
      <w:r w:rsidRPr="00A172BB">
        <w:t>riyazi</w:t>
      </w:r>
      <w:proofErr w:type="spellEnd"/>
      <w:r w:rsidRPr="00A172BB">
        <w:t xml:space="preserve"> </w:t>
      </w:r>
      <w:proofErr w:type="spellStart"/>
      <w:r w:rsidRPr="00A172BB">
        <w:t>sistemlərlə</w:t>
      </w:r>
      <w:proofErr w:type="spellEnd"/>
      <w:r w:rsidRPr="00A172BB">
        <w:t xml:space="preserve"> </w:t>
      </w:r>
      <w:proofErr w:type="spellStart"/>
      <w:r w:rsidRPr="00A172BB">
        <w:t>dialoq</w:t>
      </w:r>
      <w:proofErr w:type="spellEnd"/>
      <w:r w:rsidRPr="00A172BB">
        <w:t xml:space="preserve"> </w:t>
      </w:r>
      <w:proofErr w:type="spellStart"/>
      <w:r w:rsidRPr="00A172BB">
        <w:t>bacarığı</w:t>
      </w:r>
      <w:proofErr w:type="spellEnd"/>
      <w:r w:rsidRPr="00A172BB">
        <w:t xml:space="preserve"> var Maple, Mathcad, MS Excel.</w:t>
      </w:r>
    </w:p>
    <w:p w14:paraId="344C78A7" w14:textId="77777777" w:rsidR="002D55A0" w:rsidRPr="00A172BB" w:rsidRDefault="002D55A0" w:rsidP="002D55A0">
      <w:r w:rsidRPr="00A172BB">
        <w:t xml:space="preserve">MATLAB </w:t>
      </w:r>
      <w:proofErr w:type="spellStart"/>
      <w:r w:rsidRPr="00A172BB">
        <w:t>vasitəsi</w:t>
      </w:r>
      <w:proofErr w:type="spellEnd"/>
      <w:r w:rsidRPr="00A172BB">
        <w:t xml:space="preserve"> </w:t>
      </w:r>
      <w:proofErr w:type="spellStart"/>
      <w:r w:rsidRPr="00A172BB">
        <w:t>ilə</w:t>
      </w:r>
      <w:proofErr w:type="spellEnd"/>
      <w:r w:rsidRPr="00A172BB">
        <w:t xml:space="preserve"> </w:t>
      </w:r>
      <w:proofErr w:type="spellStart"/>
      <w:r w:rsidRPr="00A172BB">
        <w:t>hansı</w:t>
      </w:r>
      <w:proofErr w:type="spellEnd"/>
      <w:r w:rsidRPr="00A172BB">
        <w:t xml:space="preserve"> </w:t>
      </w:r>
      <w:proofErr w:type="spellStart"/>
      <w:r w:rsidRPr="00A172BB">
        <w:t>növ</w:t>
      </w:r>
      <w:proofErr w:type="spellEnd"/>
      <w:r w:rsidRPr="00A172BB">
        <w:t xml:space="preserve"> </w:t>
      </w:r>
      <w:proofErr w:type="spellStart"/>
      <w:r w:rsidRPr="00A172BB">
        <w:t>məsəslələri</w:t>
      </w:r>
      <w:proofErr w:type="spellEnd"/>
      <w:r w:rsidRPr="00A172BB">
        <w:t xml:space="preserve"> </w:t>
      </w:r>
      <w:proofErr w:type="spellStart"/>
      <w:r w:rsidRPr="00A172BB">
        <w:t>həll</w:t>
      </w:r>
      <w:proofErr w:type="spellEnd"/>
      <w:r w:rsidRPr="00A172BB">
        <w:t xml:space="preserve"> </w:t>
      </w:r>
      <w:proofErr w:type="spellStart"/>
      <w:r w:rsidRPr="00A172BB">
        <w:t>etmək</w:t>
      </w:r>
      <w:proofErr w:type="spellEnd"/>
      <w:r w:rsidRPr="00A172BB">
        <w:t xml:space="preserve"> </w:t>
      </w:r>
      <w:proofErr w:type="spellStart"/>
      <w:r w:rsidRPr="00A172BB">
        <w:t>olar</w:t>
      </w:r>
      <w:proofErr w:type="spellEnd"/>
      <w:r w:rsidRPr="00A172BB">
        <w:t>?</w:t>
      </w:r>
    </w:p>
    <w:p w14:paraId="74BD6BB1" w14:textId="77777777" w:rsidR="002D55A0" w:rsidRPr="00A13E34" w:rsidRDefault="002D55A0" w:rsidP="002D55A0"/>
    <w:p w14:paraId="21D95B04" w14:textId="77777777" w:rsidR="002D55A0" w:rsidRPr="00A13E34" w:rsidRDefault="002D55A0" w:rsidP="002D55A0">
      <w:proofErr w:type="spellStart"/>
      <w:r w:rsidRPr="00A13E34">
        <w:t>Standart</w:t>
      </w:r>
      <w:proofErr w:type="spellEnd"/>
      <w:r w:rsidRPr="00A13E34">
        <w:t xml:space="preserve"> </w:t>
      </w:r>
      <w:proofErr w:type="spellStart"/>
      <w:r w:rsidRPr="00A13E34">
        <w:t>sapmanın</w:t>
      </w:r>
      <w:proofErr w:type="spellEnd"/>
      <w:r w:rsidRPr="00A13E34">
        <w:t xml:space="preserve"> </w:t>
      </w:r>
      <w:proofErr w:type="spellStart"/>
      <w:r w:rsidRPr="00A13E34">
        <w:t>hesablanması</w:t>
      </w:r>
      <w:proofErr w:type="spellEnd"/>
    </w:p>
    <w:p w14:paraId="2A8569B8" w14:textId="77777777" w:rsidR="002D55A0" w:rsidRPr="00A13E34" w:rsidRDefault="002D55A0" w:rsidP="002D55A0">
      <w:proofErr w:type="spellStart"/>
      <w:r w:rsidRPr="00A13E34">
        <w:t>Tutaq</w:t>
      </w:r>
      <w:proofErr w:type="spellEnd"/>
      <w:r w:rsidRPr="00A13E34">
        <w:t xml:space="preserve"> </w:t>
      </w:r>
      <w:proofErr w:type="spellStart"/>
      <w:r w:rsidRPr="00A13E34">
        <w:t>ki</w:t>
      </w:r>
      <w:proofErr w:type="spellEnd"/>
      <w:r w:rsidRPr="00A13E34">
        <w:t xml:space="preserve">, </w:t>
      </w:r>
      <w:proofErr w:type="spellStart"/>
      <w:r w:rsidRPr="00A13E34">
        <w:t>müəllim</w:t>
      </w:r>
      <w:proofErr w:type="spellEnd"/>
      <w:r w:rsidRPr="00A13E34">
        <w:t xml:space="preserve"> </w:t>
      </w:r>
      <w:proofErr w:type="spellStart"/>
      <w:r w:rsidRPr="00A13E34">
        <w:t>şagirdlərə</w:t>
      </w:r>
      <w:proofErr w:type="spellEnd"/>
      <w:r w:rsidRPr="00A13E34">
        <w:t xml:space="preserve"> </w:t>
      </w:r>
      <w:proofErr w:type="spellStart"/>
      <w:r w:rsidRPr="00A13E34">
        <w:t>imtahan</w:t>
      </w:r>
      <w:proofErr w:type="spellEnd"/>
      <w:r w:rsidRPr="00A13E34">
        <w:t xml:space="preserve"> </w:t>
      </w:r>
      <w:proofErr w:type="spellStart"/>
      <w:r w:rsidRPr="00A13E34">
        <w:t>keçirdi</w:t>
      </w:r>
      <w:proofErr w:type="spellEnd"/>
      <w:r w:rsidRPr="00A13E34">
        <w:t xml:space="preserve">. </w:t>
      </w:r>
      <w:proofErr w:type="spellStart"/>
      <w:r w:rsidRPr="00A13E34">
        <w:t>Müəllim</w:t>
      </w:r>
      <w:proofErr w:type="spellEnd"/>
      <w:r w:rsidRPr="00A13E34">
        <w:t xml:space="preserve"> </w:t>
      </w:r>
      <w:proofErr w:type="spellStart"/>
      <w:r w:rsidRPr="00A13E34">
        <w:t>istəyir</w:t>
      </w:r>
      <w:proofErr w:type="spellEnd"/>
      <w:r w:rsidRPr="00A13E34">
        <w:t xml:space="preserve"> </w:t>
      </w:r>
      <w:proofErr w:type="spellStart"/>
      <w:r w:rsidRPr="00A13E34">
        <w:t>ki</w:t>
      </w:r>
      <w:proofErr w:type="spellEnd"/>
      <w:r w:rsidRPr="00A13E34">
        <w:t xml:space="preserve">, </w:t>
      </w:r>
      <w:proofErr w:type="spellStart"/>
      <w:r w:rsidRPr="00A13E34">
        <w:t>şagirdlərin</w:t>
      </w:r>
      <w:proofErr w:type="spellEnd"/>
      <w:r w:rsidRPr="00A13E34">
        <w:t xml:space="preserve"> </w:t>
      </w:r>
      <w:proofErr w:type="spellStart"/>
      <w:r w:rsidRPr="00A13E34">
        <w:t>nəticələrini</w:t>
      </w:r>
      <w:proofErr w:type="spellEnd"/>
      <w:r w:rsidRPr="00A13E34">
        <w:t xml:space="preserve"> </w:t>
      </w:r>
      <w:proofErr w:type="spellStart"/>
      <w:r w:rsidRPr="00A13E34">
        <w:t>standar</w:t>
      </w:r>
      <w:proofErr w:type="spellEnd"/>
      <w:r w:rsidRPr="00A13E34">
        <w:t xml:space="preserve"> </w:t>
      </w:r>
      <w:proofErr w:type="spellStart"/>
      <w:r w:rsidRPr="00A13E34">
        <w:t>sapmanı</w:t>
      </w:r>
      <w:proofErr w:type="spellEnd"/>
      <w:r w:rsidRPr="00A13E34">
        <w:t xml:space="preserve"> </w:t>
      </w:r>
      <w:proofErr w:type="spellStart"/>
      <w:r w:rsidRPr="00A13E34">
        <w:t>istifadə</w:t>
      </w:r>
      <w:proofErr w:type="spellEnd"/>
      <w:r w:rsidRPr="00A13E34">
        <w:t xml:space="preserve"> </w:t>
      </w:r>
      <w:proofErr w:type="spellStart"/>
      <w:r w:rsidRPr="00A13E34">
        <w:t>edərək</w:t>
      </w:r>
      <w:proofErr w:type="spellEnd"/>
      <w:r w:rsidRPr="00A13E34">
        <w:t xml:space="preserve"> </w:t>
      </w:r>
      <w:proofErr w:type="spellStart"/>
      <w:r w:rsidRPr="00A13E34">
        <w:t>cəmləsin</w:t>
      </w:r>
      <w:proofErr w:type="spellEnd"/>
      <w:r w:rsidRPr="00A13E34">
        <w:t xml:space="preserve">. </w:t>
      </w:r>
      <w:proofErr w:type="spellStart"/>
      <w:r w:rsidRPr="00A13E34">
        <w:t>Standart</w:t>
      </w:r>
      <w:proofErr w:type="spellEnd"/>
      <w:r w:rsidRPr="00A13E34">
        <w:t xml:space="preserve"> </w:t>
      </w:r>
      <w:proofErr w:type="spellStart"/>
      <w:r w:rsidRPr="00A13E34">
        <w:t>sapmanın</w:t>
      </w:r>
      <w:proofErr w:type="spellEnd"/>
      <w:r w:rsidRPr="00A13E34">
        <w:t xml:space="preserve"> </w:t>
      </w:r>
      <w:proofErr w:type="spellStart"/>
      <w:r w:rsidRPr="00A13E34">
        <w:t>düsturu</w:t>
      </w:r>
      <w:proofErr w:type="spellEnd"/>
      <w:r w:rsidRPr="00A13E34">
        <w:t xml:space="preserve"> </w:t>
      </w:r>
      <w:proofErr w:type="spellStart"/>
      <w:r w:rsidRPr="00A13E34">
        <w:t>budur</w:t>
      </w:r>
      <w:proofErr w:type="spellEnd"/>
      <w:r w:rsidRPr="00A13E34">
        <w:t>:</w:t>
      </w:r>
    </w:p>
    <w:p w14:paraId="5B357356" w14:textId="77777777" w:rsidR="002D55A0" w:rsidRPr="00A13E34" w:rsidRDefault="002D55A0" w:rsidP="002D55A0"/>
    <w:p w14:paraId="2C968CA0" w14:textId="77777777" w:rsidR="002D55A0" w:rsidRPr="00A13E34" w:rsidRDefault="002D55A0" w:rsidP="002D55A0">
      <w:proofErr w:type="spellStart"/>
      <w:r w:rsidRPr="00A13E34">
        <w:t>Məsələni</w:t>
      </w:r>
      <w:proofErr w:type="spellEnd"/>
      <w:r w:rsidRPr="00A13E34">
        <w:t xml:space="preserve"> </w:t>
      </w:r>
      <w:proofErr w:type="spellStart"/>
      <w:r w:rsidRPr="00A13E34">
        <w:t>həll</w:t>
      </w:r>
      <w:proofErr w:type="spellEnd"/>
      <w:r w:rsidRPr="00A13E34">
        <w:t xml:space="preserve"> </w:t>
      </w:r>
      <w:proofErr w:type="spellStart"/>
      <w:r w:rsidRPr="00A13E34">
        <w:t>etmək</w:t>
      </w:r>
      <w:proofErr w:type="spellEnd"/>
      <w:r w:rsidRPr="00A13E34">
        <w:t xml:space="preserve"> </w:t>
      </w:r>
      <w:proofErr w:type="spellStart"/>
      <w:r w:rsidRPr="00A13E34">
        <w:t>üçün</w:t>
      </w:r>
      <w:proofErr w:type="spellEnd"/>
      <w:r w:rsidRPr="00A13E34">
        <w:t xml:space="preserve"> </w:t>
      </w:r>
      <w:proofErr w:type="spellStart"/>
      <w:r w:rsidRPr="00A13E34">
        <w:t>birinci</w:t>
      </w:r>
      <w:proofErr w:type="spellEnd"/>
      <w:r w:rsidRPr="00A13E34">
        <w:t xml:space="preserve"> </w:t>
      </w:r>
      <w:proofErr w:type="spellStart"/>
      <w:r w:rsidRPr="00A13E34">
        <w:t>ədədi</w:t>
      </w:r>
      <w:proofErr w:type="spellEnd"/>
      <w:r w:rsidRPr="00A13E34">
        <w:t xml:space="preserve"> </w:t>
      </w:r>
      <w:proofErr w:type="spellStart"/>
      <w:r w:rsidRPr="00A13E34">
        <w:t>ortasını</w:t>
      </w:r>
      <w:proofErr w:type="spellEnd"/>
      <w:r w:rsidRPr="00A13E34">
        <w:t xml:space="preserve"> </w:t>
      </w:r>
      <w:proofErr w:type="spellStart"/>
      <w:r w:rsidRPr="00A13E34">
        <w:t>tapmalısınız</w:t>
      </w:r>
      <w:proofErr w:type="spellEnd"/>
      <w:r w:rsidRPr="00A13E34">
        <w:t xml:space="preserve">. Sonra </w:t>
      </w:r>
      <w:proofErr w:type="spellStart"/>
      <w:r w:rsidRPr="00A13E34">
        <w:t>hər</w:t>
      </w:r>
      <w:proofErr w:type="spellEnd"/>
      <w:r w:rsidRPr="00A13E34">
        <w:t xml:space="preserve"> </w:t>
      </w:r>
      <w:proofErr w:type="spellStart"/>
      <w:r w:rsidRPr="00A13E34">
        <w:t>bir</w:t>
      </w:r>
      <w:proofErr w:type="spellEnd"/>
      <w:r w:rsidRPr="00A13E34">
        <w:t xml:space="preserve"> </w:t>
      </w:r>
      <w:proofErr w:type="spellStart"/>
      <w:r w:rsidRPr="00A13E34">
        <w:t>həddin</w:t>
      </w:r>
      <w:proofErr w:type="spellEnd"/>
      <w:r w:rsidRPr="00A13E34">
        <w:t xml:space="preserve"> </w:t>
      </w:r>
      <w:proofErr w:type="spellStart"/>
      <w:r w:rsidRPr="00A13E34">
        <w:t>ədədi</w:t>
      </w:r>
      <w:proofErr w:type="spellEnd"/>
      <w:r w:rsidRPr="00A13E34">
        <w:t xml:space="preserve"> </w:t>
      </w:r>
      <w:proofErr w:type="spellStart"/>
      <w:r w:rsidRPr="00A13E34">
        <w:t>ortaya</w:t>
      </w:r>
      <w:proofErr w:type="spellEnd"/>
      <w:r w:rsidRPr="00A13E34">
        <w:t xml:space="preserve"> </w:t>
      </w:r>
      <w:proofErr w:type="spellStart"/>
      <w:r w:rsidRPr="00A13E34">
        <w:t>qədər</w:t>
      </w:r>
      <w:proofErr w:type="spellEnd"/>
      <w:r w:rsidRPr="00A13E34">
        <w:t xml:space="preserve"> </w:t>
      </w:r>
      <w:proofErr w:type="spellStart"/>
      <w:r w:rsidRPr="00A13E34">
        <w:t>olan</w:t>
      </w:r>
      <w:proofErr w:type="spellEnd"/>
      <w:r w:rsidRPr="00A13E34">
        <w:t xml:space="preserve"> </w:t>
      </w:r>
      <w:proofErr w:type="spellStart"/>
      <w:r w:rsidRPr="00A13E34">
        <w:t>məsafəsinin</w:t>
      </w:r>
      <w:proofErr w:type="spellEnd"/>
      <w:r w:rsidRPr="00A13E34">
        <w:t xml:space="preserve"> </w:t>
      </w:r>
      <w:proofErr w:type="spellStart"/>
      <w:r w:rsidRPr="00A13E34">
        <w:t>kvadratını</w:t>
      </w:r>
      <w:proofErr w:type="spellEnd"/>
      <w:r w:rsidRPr="00A13E34">
        <w:t xml:space="preserve">. </w:t>
      </w:r>
      <w:proofErr w:type="spellStart"/>
      <w:r w:rsidRPr="00A13E34">
        <w:t>Alınan</w:t>
      </w:r>
      <w:proofErr w:type="spellEnd"/>
      <w:r w:rsidRPr="00A13E34">
        <w:t xml:space="preserve"> </w:t>
      </w:r>
      <w:proofErr w:type="spellStart"/>
      <w:r w:rsidRPr="00A13E34">
        <w:t>qiymətləri</w:t>
      </w:r>
      <w:proofErr w:type="spellEnd"/>
      <w:r w:rsidRPr="00A13E34">
        <w:t xml:space="preserve"> </w:t>
      </w:r>
      <w:proofErr w:type="spellStart"/>
      <w:r w:rsidRPr="00A13E34">
        <w:t>toplamaq</w:t>
      </w:r>
      <w:proofErr w:type="spellEnd"/>
      <w:r w:rsidRPr="00A13E34">
        <w:t xml:space="preserve"> </w:t>
      </w:r>
      <w:proofErr w:type="spellStart"/>
      <w:r w:rsidRPr="00A13E34">
        <w:t>lazımdır</w:t>
      </w:r>
      <w:proofErr w:type="spellEnd"/>
      <w:r w:rsidRPr="00A13E34">
        <w:t xml:space="preserve">. </w:t>
      </w:r>
      <w:proofErr w:type="spellStart"/>
      <w:r w:rsidRPr="00A13E34">
        <w:t>Alınan</w:t>
      </w:r>
      <w:proofErr w:type="spellEnd"/>
      <w:r w:rsidRPr="00A13E34">
        <w:t xml:space="preserve"> </w:t>
      </w:r>
      <w:proofErr w:type="spellStart"/>
      <w:r w:rsidRPr="00A13E34">
        <w:t>cəmi</w:t>
      </w:r>
      <w:proofErr w:type="spellEnd"/>
      <w:r w:rsidRPr="00A13E34">
        <w:t xml:space="preserve"> </w:t>
      </w:r>
      <w:proofErr w:type="spellStart"/>
      <w:r w:rsidRPr="00A13E34">
        <w:t>göstəricilərin</w:t>
      </w:r>
      <w:proofErr w:type="spellEnd"/>
      <w:r w:rsidRPr="00A13E34">
        <w:t xml:space="preserve"> </w:t>
      </w:r>
      <w:proofErr w:type="spellStart"/>
      <w:r w:rsidRPr="00A13E34">
        <w:t>sayına</w:t>
      </w:r>
      <w:proofErr w:type="spellEnd"/>
      <w:r w:rsidRPr="00A13E34">
        <w:t xml:space="preserve"> </w:t>
      </w:r>
      <w:proofErr w:type="spellStart"/>
      <w:r w:rsidRPr="00A13E34">
        <w:t>bölmək</w:t>
      </w:r>
      <w:proofErr w:type="spellEnd"/>
      <w:r w:rsidRPr="00A13E34">
        <w:t xml:space="preserve"> </w:t>
      </w:r>
      <w:proofErr w:type="spellStart"/>
      <w:r w:rsidRPr="00A13E34">
        <w:t>və</w:t>
      </w:r>
      <w:proofErr w:type="spellEnd"/>
      <w:r w:rsidRPr="00A13E34">
        <w:t xml:space="preserve"> </w:t>
      </w:r>
      <w:proofErr w:type="spellStart"/>
      <w:r w:rsidRPr="00A13E34">
        <w:t>kvadrat</w:t>
      </w:r>
      <w:proofErr w:type="spellEnd"/>
      <w:r w:rsidRPr="00A13E34">
        <w:t xml:space="preserve"> </w:t>
      </w:r>
      <w:proofErr w:type="spellStart"/>
      <w:r w:rsidRPr="00A13E34">
        <w:t>kök</w:t>
      </w:r>
      <w:proofErr w:type="spellEnd"/>
      <w:r w:rsidRPr="00A13E34">
        <w:t xml:space="preserve"> </w:t>
      </w:r>
      <w:proofErr w:type="spellStart"/>
      <w:r w:rsidRPr="00A13E34">
        <w:t>almaq</w:t>
      </w:r>
      <w:proofErr w:type="spellEnd"/>
      <w:r w:rsidRPr="00A13E34">
        <w:t xml:space="preserve"> </w:t>
      </w:r>
      <w:proofErr w:type="spellStart"/>
      <w:r w:rsidRPr="00A13E34">
        <w:t>lazımdır</w:t>
      </w:r>
      <w:proofErr w:type="spellEnd"/>
      <w:r w:rsidRPr="00A13E34">
        <w:t xml:space="preserve">. Bu </w:t>
      </w:r>
      <w:proofErr w:type="spellStart"/>
      <w:r w:rsidRPr="00A13E34">
        <w:t>məsələnin</w:t>
      </w:r>
      <w:proofErr w:type="spellEnd"/>
      <w:r w:rsidRPr="00A13E34">
        <w:t xml:space="preserve"> </w:t>
      </w:r>
      <w:proofErr w:type="spellStart"/>
      <w:r w:rsidRPr="00A13E34">
        <w:t>həllini</w:t>
      </w:r>
      <w:proofErr w:type="spellEnd"/>
      <w:r w:rsidRPr="00A13E34">
        <w:t xml:space="preserve"> </w:t>
      </w:r>
      <w:proofErr w:type="spellStart"/>
      <w:r w:rsidRPr="00A13E34">
        <w:t>əllə</w:t>
      </w:r>
      <w:proofErr w:type="spellEnd"/>
      <w:r w:rsidRPr="00A13E34">
        <w:t xml:space="preserve"> </w:t>
      </w:r>
      <w:proofErr w:type="spellStart"/>
      <w:r w:rsidRPr="00A13E34">
        <w:t>etmək</w:t>
      </w:r>
      <w:proofErr w:type="spellEnd"/>
      <w:r w:rsidRPr="00A13E34">
        <w:t xml:space="preserve"> </w:t>
      </w:r>
      <w:proofErr w:type="spellStart"/>
      <w:r w:rsidRPr="00A13E34">
        <w:t>yetərincə</w:t>
      </w:r>
      <w:proofErr w:type="spellEnd"/>
      <w:r w:rsidRPr="00A13E34">
        <w:t xml:space="preserve"> </w:t>
      </w:r>
      <w:proofErr w:type="spellStart"/>
      <w:r w:rsidRPr="00A13E34">
        <w:t>əmək</w:t>
      </w:r>
      <w:proofErr w:type="spellEnd"/>
      <w:r w:rsidRPr="00A13E34">
        <w:t xml:space="preserve"> </w:t>
      </w:r>
      <w:proofErr w:type="spellStart"/>
      <w:r w:rsidRPr="00A13E34">
        <w:t>cəlb</w:t>
      </w:r>
      <w:proofErr w:type="spellEnd"/>
      <w:r w:rsidRPr="00A13E34">
        <w:t xml:space="preserve"> </w:t>
      </w:r>
      <w:proofErr w:type="spellStart"/>
      <w:r w:rsidRPr="00A13E34">
        <w:t>edir</w:t>
      </w:r>
      <w:proofErr w:type="spellEnd"/>
      <w:r w:rsidRPr="00A13E34">
        <w:t xml:space="preserve">, </w:t>
      </w:r>
      <w:proofErr w:type="spellStart"/>
      <w:r w:rsidRPr="00A13E34">
        <w:t>lakin</w:t>
      </w:r>
      <w:proofErr w:type="spellEnd"/>
      <w:r w:rsidRPr="00A13E34">
        <w:t xml:space="preserve"> MATLAB-da </w:t>
      </w:r>
      <w:proofErr w:type="spellStart"/>
      <w:r w:rsidRPr="00A13E34">
        <w:t>bir</w:t>
      </w:r>
      <w:proofErr w:type="spellEnd"/>
      <w:r w:rsidRPr="00A13E34">
        <w:t xml:space="preserve"> </w:t>
      </w:r>
      <w:proofErr w:type="spellStart"/>
      <w:r w:rsidRPr="00A13E34">
        <w:t>düymənin</w:t>
      </w:r>
      <w:proofErr w:type="spellEnd"/>
      <w:r w:rsidRPr="00A13E34">
        <w:t xml:space="preserve"> </w:t>
      </w:r>
      <w:proofErr w:type="spellStart"/>
      <w:r w:rsidRPr="00A13E34">
        <w:t>istifadəsi</w:t>
      </w:r>
      <w:proofErr w:type="spellEnd"/>
      <w:r w:rsidRPr="00A13E34">
        <w:t xml:space="preserve"> </w:t>
      </w:r>
      <w:proofErr w:type="spellStart"/>
      <w:r w:rsidRPr="00A13E34">
        <w:t>ilə</w:t>
      </w:r>
      <w:proofErr w:type="spellEnd"/>
      <w:r w:rsidRPr="00A13E34">
        <w:t xml:space="preserve"> </w:t>
      </w:r>
      <w:proofErr w:type="spellStart"/>
      <w:r w:rsidRPr="00A13E34">
        <w:t>cavab</w:t>
      </w:r>
      <w:proofErr w:type="spellEnd"/>
      <w:r w:rsidRPr="00A13E34">
        <w:t xml:space="preserve"> </w:t>
      </w:r>
      <w:proofErr w:type="spellStart"/>
      <w:r w:rsidRPr="00A13E34">
        <w:t>alınır</w:t>
      </w:r>
      <w:proofErr w:type="spellEnd"/>
      <w:r w:rsidRPr="00A13E34">
        <w:t>.</w:t>
      </w:r>
    </w:p>
    <w:p w14:paraId="269D9C8F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078BE9E7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1D98EF21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  <w:r w:rsidRPr="000A6EA1">
        <w:rPr>
          <w:rFonts w:ascii="Sylfaen" w:hAnsi="Sylfaen"/>
          <w:noProof/>
          <w:color w:val="000000" w:themeColor="text1"/>
          <w:lang w:val="ka-GE"/>
        </w:rPr>
        <mc:AlternateContent>
          <mc:Choice Requires="am3d">
            <w:drawing>
              <wp:anchor distT="0" distB="0" distL="114300" distR="114300" simplePos="0" relativeHeight="251669504" behindDoc="0" locked="0" layoutInCell="1" allowOverlap="1" wp14:anchorId="0A63B0E6" wp14:editId="2D8626DF">
                <wp:simplePos x="0" y="0"/>
                <wp:positionH relativeFrom="margin">
                  <wp:posOffset>2035810</wp:posOffset>
                </wp:positionH>
                <wp:positionV relativeFrom="paragraph">
                  <wp:posOffset>111875</wp:posOffset>
                </wp:positionV>
                <wp:extent cx="2036054" cy="1209634"/>
                <wp:effectExtent l="0" t="0" r="2540" b="0"/>
                <wp:wrapNone/>
                <wp:docPr id="21" name="3D Model 21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2036054" cy="1209634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14"/>
                      </am3d:raster>
                      <am3d:objViewport viewportSz="250774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9504" behindDoc="0" locked="0" layoutInCell="1" allowOverlap="1" wp14:anchorId="0A63B0E6" wp14:editId="2D8626DF">
                <wp:simplePos x="0" y="0"/>
                <wp:positionH relativeFrom="margin">
                  <wp:posOffset>2035810</wp:posOffset>
                </wp:positionH>
                <wp:positionV relativeFrom="paragraph">
                  <wp:posOffset>111875</wp:posOffset>
                </wp:positionV>
                <wp:extent cx="2036054" cy="1209634"/>
                <wp:effectExtent l="0" t="0" r="2540" b="0"/>
                <wp:wrapNone/>
                <wp:docPr id="21" name="3D Model 21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3D Model 21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5810" cy="1209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0F1A7EE9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068373C9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7BFD8FE7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49867F5D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47D0E2BC" w14:textId="77777777" w:rsidR="002D55A0" w:rsidRPr="00073ADD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</w:rPr>
      </w:pPr>
    </w:p>
    <w:p w14:paraId="339718DE" w14:textId="77777777" w:rsidR="002D55A0" w:rsidRDefault="002D55A0" w:rsidP="002D55A0">
      <w:pPr>
        <w:spacing w:after="0" w:line="240" w:lineRule="auto"/>
        <w:jc w:val="both"/>
        <w:rPr>
          <w:rFonts w:ascii="Sylfaen" w:eastAsia="Times New Roman" w:hAnsi="Sylfaen" w:cs="Times New Roman"/>
          <w:color w:val="000000" w:themeColor="text1"/>
          <w:lang w:val="az-Latn-AZ"/>
        </w:rPr>
      </w:pPr>
    </w:p>
    <w:p w14:paraId="46A1DCEE" w14:textId="77777777" w:rsidR="002D55A0" w:rsidRDefault="002D55A0" w:rsidP="002D55A0">
      <w:pPr>
        <w:spacing w:after="0" w:line="240" w:lineRule="auto"/>
        <w:jc w:val="both"/>
        <w:rPr>
          <w:rFonts w:ascii="Sylfaen" w:eastAsia="Times New Roman" w:hAnsi="Sylfaen" w:cs="Times New Roman"/>
          <w:color w:val="000000" w:themeColor="text1"/>
          <w:lang w:val="az-Latn-AZ"/>
        </w:rPr>
      </w:pPr>
    </w:p>
    <w:p w14:paraId="4AA57FF6" w14:textId="77777777" w:rsidR="002D55A0" w:rsidRDefault="002D55A0" w:rsidP="002D55A0">
      <w:pPr>
        <w:spacing w:after="0" w:line="240" w:lineRule="auto"/>
        <w:jc w:val="both"/>
        <w:rPr>
          <w:rFonts w:ascii="Sylfaen" w:eastAsia="Times New Roman" w:hAnsi="Sylfaen" w:cs="Times New Roman"/>
          <w:color w:val="000000" w:themeColor="text1"/>
          <w:lang w:val="az-Latn-AZ"/>
        </w:rPr>
      </w:pPr>
    </w:p>
    <w:p w14:paraId="4A2AD09D" w14:textId="77777777" w:rsidR="002D55A0" w:rsidRDefault="002D55A0" w:rsidP="002D55A0">
      <w:pPr>
        <w:spacing w:after="0" w:line="240" w:lineRule="auto"/>
        <w:jc w:val="both"/>
        <w:rPr>
          <w:rFonts w:ascii="Sylfaen" w:eastAsia="Times New Roman" w:hAnsi="Sylfaen" w:cs="Times New Roman"/>
          <w:color w:val="000000" w:themeColor="text1"/>
          <w:lang w:val="az-Latn-AZ"/>
        </w:rPr>
      </w:pPr>
    </w:p>
    <w:p w14:paraId="6792057A" w14:textId="77777777" w:rsidR="002D55A0" w:rsidRDefault="002D55A0" w:rsidP="002D55A0">
      <w:pPr>
        <w:spacing w:after="0" w:line="240" w:lineRule="auto"/>
        <w:jc w:val="both"/>
        <w:rPr>
          <w:rFonts w:ascii="Sylfaen" w:eastAsia="Times New Roman" w:hAnsi="Sylfaen" w:cs="Times New Roman"/>
          <w:color w:val="000000" w:themeColor="text1"/>
          <w:lang w:val="az-Latn-AZ"/>
        </w:rPr>
      </w:pPr>
    </w:p>
    <w:p w14:paraId="67E90F7B" w14:textId="77777777" w:rsidR="002D55A0" w:rsidRPr="00A13E34" w:rsidRDefault="002D55A0" w:rsidP="002D55A0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az-Latn-AZ"/>
        </w:rPr>
      </w:pPr>
      <w:r>
        <w:rPr>
          <w:rFonts w:ascii="Sylfaen" w:eastAsia="Times New Roman" w:hAnsi="Sylfaen" w:cs="Times New Roman"/>
          <w:color w:val="000000" w:themeColor="text1"/>
          <w:lang w:val="az-Latn-AZ"/>
        </w:rPr>
        <w:t>Veril</w:t>
      </w:r>
      <w:r>
        <w:rPr>
          <w:rFonts w:ascii="Times New Roman" w:eastAsia="Times New Roman" w:hAnsi="Times New Roman" w:cs="Times New Roman"/>
          <w:color w:val="000000" w:themeColor="text1"/>
          <w:lang w:val="az-Latn-AZ"/>
        </w:rPr>
        <w:t>ən düstur birliyin standart sapması üçündür. Əgər seçimlə edilən birliklə işimiz varsa, bir az fərqli düstur istifadə etməliyik, hansıki N-nin əvəzinə, n-1 istifadə edilir.</w:t>
      </w:r>
    </w:p>
    <w:p w14:paraId="44D2494D" w14:textId="2C6DFB55" w:rsidR="009B7BF4" w:rsidRDefault="009B7BF4">
      <w:pPr>
        <w:spacing w:after="160" w:line="259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color w:val="000000" w:themeColor="text1"/>
          <w:lang w:val="ka-GE"/>
        </w:rPr>
        <w:br w:type="page"/>
      </w:r>
    </w:p>
    <w:p w14:paraId="14508FD8" w14:textId="77777777" w:rsidR="009B7BF4" w:rsidRPr="00AA1288" w:rsidRDefault="009B7BF4" w:rsidP="009B7BF4">
      <w:pPr>
        <w:spacing w:after="0" w:line="240" w:lineRule="auto"/>
        <w:rPr>
          <w:rFonts w:ascii="Sylfaen" w:hAnsi="Sylfaen"/>
          <w:lang w:val="ka-GE"/>
        </w:rPr>
      </w:pPr>
      <w:bookmarkStart w:id="4" w:name="_Hlk43905943"/>
      <w:bookmarkEnd w:id="4"/>
      <w:proofErr w:type="spellStart"/>
      <w:r w:rsidRPr="00AA1288">
        <w:rPr>
          <w:rFonts w:ascii="Sylfaen" w:hAnsi="Sylfaen"/>
          <w:lang w:val="ka-GE"/>
        </w:rPr>
        <w:lastRenderedPageBreak/>
        <w:t>Программирование</w:t>
      </w:r>
      <w:proofErr w:type="spellEnd"/>
      <w:r w:rsidRPr="00AA1288">
        <w:rPr>
          <w:rFonts w:ascii="Sylfaen" w:hAnsi="Sylfaen"/>
          <w:lang w:val="ka-GE"/>
        </w:rPr>
        <w:t xml:space="preserve"> и </w:t>
      </w:r>
      <w:proofErr w:type="spellStart"/>
      <w:r w:rsidRPr="00AA1288">
        <w:rPr>
          <w:rFonts w:ascii="Sylfaen" w:hAnsi="Sylfaen"/>
          <w:lang w:val="ka-GE"/>
        </w:rPr>
        <w:t>языки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прграммирования</w:t>
      </w:r>
      <w:proofErr w:type="spellEnd"/>
      <w:r w:rsidRPr="00AA1288">
        <w:rPr>
          <w:rFonts w:ascii="Sylfaen" w:hAnsi="Sylfaen"/>
          <w:lang w:val="ka-GE"/>
        </w:rPr>
        <w:t xml:space="preserve"> </w:t>
      </w:r>
    </w:p>
    <w:p w14:paraId="71AB15A7" w14:textId="77777777" w:rsidR="009B7BF4" w:rsidRPr="00AA1288" w:rsidRDefault="009B7BF4" w:rsidP="009B7BF4">
      <w:pPr>
        <w:spacing w:after="0" w:line="240" w:lineRule="auto"/>
        <w:rPr>
          <w:rFonts w:ascii="Sylfaen" w:hAnsi="Sylfaen"/>
          <w:lang w:val="ka-GE"/>
        </w:rPr>
      </w:pPr>
      <w:proofErr w:type="spellStart"/>
      <w:r w:rsidRPr="00AA1288">
        <w:rPr>
          <w:rFonts w:ascii="Sylfaen" w:hAnsi="Sylfaen"/>
          <w:lang w:val="ka-GE"/>
        </w:rPr>
        <w:t>Язык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программирования</w:t>
      </w:r>
      <w:proofErr w:type="spellEnd"/>
      <w:r w:rsidRPr="00AA1288">
        <w:rPr>
          <w:rFonts w:ascii="Sylfaen" w:hAnsi="Sylfaen"/>
          <w:lang w:val="ka-GE"/>
        </w:rPr>
        <w:t xml:space="preserve"> - </w:t>
      </w:r>
      <w:proofErr w:type="spellStart"/>
      <w:r w:rsidRPr="00AA1288">
        <w:rPr>
          <w:rFonts w:ascii="Sylfaen" w:hAnsi="Sylfaen"/>
          <w:lang w:val="ka-GE"/>
        </w:rPr>
        <w:t>формальная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система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знаков</w:t>
      </w:r>
      <w:proofErr w:type="spellEnd"/>
      <w:r w:rsidRPr="00AA1288">
        <w:rPr>
          <w:rFonts w:ascii="Sylfaen" w:hAnsi="Sylfaen"/>
          <w:lang w:val="ka-GE"/>
        </w:rPr>
        <w:t xml:space="preserve">, </w:t>
      </w:r>
      <w:proofErr w:type="spellStart"/>
      <w:r w:rsidRPr="00AA1288">
        <w:rPr>
          <w:rFonts w:ascii="Sylfaen" w:hAnsi="Sylfaen"/>
          <w:lang w:val="ka-GE"/>
        </w:rPr>
        <w:t>которая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используется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для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создания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</w:t>
      </w:r>
      <w:proofErr w:type="spellEnd"/>
      <w:r w:rsidRPr="00AA1288">
        <w:rPr>
          <w:rFonts w:ascii="Sylfaen" w:hAnsi="Sylfaen"/>
          <w:lang w:val="ka-GE"/>
        </w:rPr>
        <w:t xml:space="preserve">. </w:t>
      </w:r>
      <w:proofErr w:type="spellStart"/>
      <w:r w:rsidRPr="00AA1288">
        <w:rPr>
          <w:rFonts w:ascii="Sylfaen" w:hAnsi="Sylfaen"/>
          <w:lang w:val="ka-GE"/>
        </w:rPr>
        <w:t>Язык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программирования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имеет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свои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лексические</w:t>
      </w:r>
      <w:proofErr w:type="spellEnd"/>
      <w:r w:rsidRPr="00AA1288">
        <w:rPr>
          <w:rFonts w:ascii="Sylfaen" w:hAnsi="Sylfaen"/>
          <w:lang w:val="ka-GE"/>
        </w:rPr>
        <w:t xml:space="preserve">, </w:t>
      </w:r>
      <w:proofErr w:type="spellStart"/>
      <w:r w:rsidRPr="00AA1288">
        <w:rPr>
          <w:rFonts w:ascii="Sylfaen" w:hAnsi="Sylfaen"/>
          <w:lang w:val="ka-GE"/>
        </w:rPr>
        <w:t>семантические</w:t>
      </w:r>
      <w:proofErr w:type="spellEnd"/>
      <w:r w:rsidRPr="00AA1288">
        <w:rPr>
          <w:rFonts w:ascii="Sylfaen" w:hAnsi="Sylfaen"/>
          <w:lang w:val="ka-GE"/>
        </w:rPr>
        <w:t xml:space="preserve"> и </w:t>
      </w:r>
      <w:proofErr w:type="spellStart"/>
      <w:r w:rsidRPr="00AA1288">
        <w:rPr>
          <w:rFonts w:ascii="Sylfaen" w:hAnsi="Sylfaen"/>
          <w:lang w:val="ka-GE"/>
        </w:rPr>
        <w:t>синтаксические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правила</w:t>
      </w:r>
      <w:proofErr w:type="spellEnd"/>
      <w:r w:rsidRPr="00AA1288">
        <w:rPr>
          <w:rFonts w:ascii="Sylfaen" w:hAnsi="Sylfaen"/>
          <w:lang w:val="ka-GE"/>
        </w:rPr>
        <w:t xml:space="preserve">. </w:t>
      </w:r>
    </w:p>
    <w:p w14:paraId="4B6A8CBF" w14:textId="77777777" w:rsidR="009B7BF4" w:rsidRPr="00AA1288" w:rsidRDefault="009B7BF4" w:rsidP="009B7BF4">
      <w:pPr>
        <w:spacing w:after="0" w:line="240" w:lineRule="auto"/>
        <w:rPr>
          <w:rFonts w:ascii="Sylfaen" w:hAnsi="Sylfaen"/>
          <w:lang w:val="ka-GE"/>
        </w:rPr>
      </w:pPr>
      <w:r w:rsidRPr="00AA1288">
        <w:rPr>
          <w:rFonts w:ascii="Sylfaen" w:hAnsi="Sylfaen"/>
          <w:lang w:val="ka-GE"/>
        </w:rPr>
        <w:t xml:space="preserve">В </w:t>
      </w:r>
      <w:proofErr w:type="spellStart"/>
      <w:r w:rsidRPr="00AA1288">
        <w:rPr>
          <w:rFonts w:ascii="Sylfaen" w:hAnsi="Sylfaen"/>
          <w:lang w:val="ka-GE"/>
        </w:rPr>
        <w:t>настоящее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время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существует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более</w:t>
      </w:r>
      <w:proofErr w:type="spellEnd"/>
      <w:r w:rsidRPr="00AA1288">
        <w:rPr>
          <w:rFonts w:ascii="Sylfaen" w:hAnsi="Sylfaen"/>
          <w:lang w:val="ka-GE"/>
        </w:rPr>
        <w:t xml:space="preserve"> 2000 </w:t>
      </w:r>
      <w:proofErr w:type="spellStart"/>
      <w:r w:rsidRPr="00AA1288">
        <w:rPr>
          <w:rFonts w:ascii="Sylfaen" w:hAnsi="Sylfaen"/>
          <w:lang w:val="ka-GE"/>
        </w:rPr>
        <w:t>языков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программирования</w:t>
      </w:r>
      <w:proofErr w:type="spellEnd"/>
      <w:r w:rsidRPr="00AA1288">
        <w:rPr>
          <w:rFonts w:ascii="Sylfaen" w:hAnsi="Sylfaen"/>
          <w:lang w:val="ka-GE"/>
        </w:rPr>
        <w:t xml:space="preserve">, и с </w:t>
      </w:r>
      <w:proofErr w:type="spellStart"/>
      <w:r w:rsidRPr="00AA1288">
        <w:rPr>
          <w:rFonts w:ascii="Sylfaen" w:hAnsi="Sylfaen"/>
          <w:lang w:val="ka-GE"/>
        </w:rPr>
        <w:t>каждым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годом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их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число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увеличивается</w:t>
      </w:r>
      <w:proofErr w:type="spellEnd"/>
      <w:r w:rsidRPr="00AA1288">
        <w:rPr>
          <w:rFonts w:ascii="Sylfaen" w:hAnsi="Sylfaen"/>
          <w:lang w:val="ka-GE"/>
        </w:rPr>
        <w:t xml:space="preserve">. </w:t>
      </w:r>
      <w:proofErr w:type="spellStart"/>
      <w:r w:rsidRPr="00AA1288">
        <w:rPr>
          <w:rFonts w:ascii="Sylfaen" w:hAnsi="Sylfaen"/>
          <w:lang w:val="ka-GE"/>
        </w:rPr>
        <w:t>Для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создания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профессиональных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возможно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одновременно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использовать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несколько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языков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программирования</w:t>
      </w:r>
      <w:proofErr w:type="spellEnd"/>
      <w:r w:rsidRPr="00AA1288">
        <w:rPr>
          <w:rFonts w:ascii="Sylfaen" w:hAnsi="Sylfaen"/>
          <w:lang w:val="ka-GE"/>
        </w:rPr>
        <w:t>.</w:t>
      </w:r>
    </w:p>
    <w:p w14:paraId="51A65693" w14:textId="77777777" w:rsidR="009B7BF4" w:rsidRPr="00AA1288" w:rsidRDefault="009B7BF4" w:rsidP="009B7BF4">
      <w:pPr>
        <w:spacing w:after="0" w:line="240" w:lineRule="auto"/>
        <w:rPr>
          <w:rFonts w:ascii="Sylfaen" w:hAnsi="Sylfaen"/>
          <w:lang w:val="ka-GE"/>
        </w:rPr>
      </w:pPr>
      <w:proofErr w:type="spellStart"/>
      <w:r w:rsidRPr="00AA1288">
        <w:rPr>
          <w:rFonts w:ascii="Sylfaen" w:hAnsi="Sylfaen"/>
          <w:lang w:val="ka-GE"/>
        </w:rPr>
        <w:t>Популярные</w:t>
      </w:r>
      <w:proofErr w:type="spellEnd"/>
      <w:r w:rsidRPr="00AA1288">
        <w:rPr>
          <w:rFonts w:ascii="Sylfaen" w:hAnsi="Sylfaen"/>
          <w:lang w:val="ka-GE"/>
        </w:rPr>
        <w:t xml:space="preserve"> </w:t>
      </w:r>
      <w:proofErr w:type="spellStart"/>
      <w:r w:rsidRPr="00AA1288">
        <w:rPr>
          <w:rFonts w:ascii="Sylfaen" w:hAnsi="Sylfaen"/>
          <w:lang w:val="ka-GE"/>
        </w:rPr>
        <w:t>языки</w:t>
      </w:r>
      <w:proofErr w:type="spellEnd"/>
      <w:r w:rsidRPr="00AA1288">
        <w:rPr>
          <w:rFonts w:ascii="Sylfaen" w:hAnsi="Sylfaen"/>
          <w:lang w:val="ka-GE"/>
        </w:rPr>
        <w:t xml:space="preserve"> </w:t>
      </w:r>
    </w:p>
    <w:p w14:paraId="75542169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lang w:val="ru-RU"/>
        </w:rPr>
      </w:pPr>
    </w:p>
    <w:tbl>
      <w:tblPr>
        <w:tblStyle w:val="TableGrid"/>
        <w:tblW w:w="0" w:type="auto"/>
        <w:tblLayout w:type="fixed"/>
        <w:tblLook w:val="0620" w:firstRow="1" w:lastRow="0" w:firstColumn="0" w:lastColumn="0" w:noHBand="1" w:noVBand="1"/>
      </w:tblPr>
      <w:tblGrid>
        <w:gridCol w:w="1795"/>
        <w:gridCol w:w="1710"/>
        <w:gridCol w:w="2070"/>
      </w:tblGrid>
      <w:tr w:rsidR="009B7BF4" w:rsidRPr="00945BEB" w14:paraId="47D291E8" w14:textId="77777777" w:rsidTr="00EE609E">
        <w:trPr>
          <w:trHeight w:val="20"/>
        </w:trPr>
        <w:tc>
          <w:tcPr>
            <w:tcW w:w="1795" w:type="dxa"/>
          </w:tcPr>
          <w:p w14:paraId="3792BB72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Название</w:t>
            </w:r>
          </w:p>
        </w:tc>
        <w:tc>
          <w:tcPr>
            <w:tcW w:w="1710" w:type="dxa"/>
          </w:tcPr>
          <w:p w14:paraId="132DD976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 xml:space="preserve">Балл </w:t>
            </w:r>
          </w:p>
        </w:tc>
        <w:tc>
          <w:tcPr>
            <w:tcW w:w="2070" w:type="dxa"/>
          </w:tcPr>
          <w:p w14:paraId="60FC3D8F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 xml:space="preserve">Дата создания </w:t>
            </w:r>
          </w:p>
        </w:tc>
      </w:tr>
      <w:tr w:rsidR="009B7BF4" w:rsidRPr="00945BEB" w14:paraId="4E7A6294" w14:textId="77777777" w:rsidTr="00EE609E">
        <w:trPr>
          <w:trHeight w:val="20"/>
        </w:trPr>
        <w:tc>
          <w:tcPr>
            <w:tcW w:w="1795" w:type="dxa"/>
          </w:tcPr>
          <w:p w14:paraId="74344DE4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Python</w:t>
            </w:r>
          </w:p>
        </w:tc>
        <w:tc>
          <w:tcPr>
            <w:tcW w:w="1710" w:type="dxa"/>
          </w:tcPr>
          <w:p w14:paraId="159D1127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100</w:t>
            </w:r>
          </w:p>
        </w:tc>
        <w:tc>
          <w:tcPr>
            <w:tcW w:w="2070" w:type="dxa"/>
          </w:tcPr>
          <w:p w14:paraId="45A7B93E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1991</w:t>
            </w:r>
          </w:p>
        </w:tc>
      </w:tr>
      <w:tr w:rsidR="009B7BF4" w:rsidRPr="00945BEB" w14:paraId="2D932903" w14:textId="77777777" w:rsidTr="00EE609E">
        <w:trPr>
          <w:trHeight w:val="20"/>
        </w:trPr>
        <w:tc>
          <w:tcPr>
            <w:tcW w:w="1795" w:type="dxa"/>
          </w:tcPr>
          <w:p w14:paraId="4824A68D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Java</w:t>
            </w:r>
          </w:p>
        </w:tc>
        <w:tc>
          <w:tcPr>
            <w:tcW w:w="1710" w:type="dxa"/>
          </w:tcPr>
          <w:p w14:paraId="41164072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96.3</w:t>
            </w:r>
          </w:p>
        </w:tc>
        <w:tc>
          <w:tcPr>
            <w:tcW w:w="2070" w:type="dxa"/>
          </w:tcPr>
          <w:p w14:paraId="0DB32B5C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1995</w:t>
            </w:r>
          </w:p>
        </w:tc>
      </w:tr>
      <w:tr w:rsidR="009B7BF4" w:rsidRPr="00945BEB" w14:paraId="0D5AE483" w14:textId="77777777" w:rsidTr="00EE609E">
        <w:trPr>
          <w:trHeight w:val="20"/>
        </w:trPr>
        <w:tc>
          <w:tcPr>
            <w:tcW w:w="1795" w:type="dxa"/>
          </w:tcPr>
          <w:p w14:paraId="01992199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 w:cs="Arial"/>
                <w:noProof/>
                <w:color w:val="000000" w:themeColor="text1"/>
                <w:shd w:val="clear" w:color="auto" w:fill="FFFFFF"/>
                <w:lang w:val="ru-RU"/>
              </w:rPr>
              <w:t>C</w:t>
            </w:r>
          </w:p>
        </w:tc>
        <w:tc>
          <w:tcPr>
            <w:tcW w:w="1710" w:type="dxa"/>
          </w:tcPr>
          <w:p w14:paraId="6AAAA553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94.4</w:t>
            </w:r>
          </w:p>
        </w:tc>
        <w:tc>
          <w:tcPr>
            <w:tcW w:w="2070" w:type="dxa"/>
          </w:tcPr>
          <w:p w14:paraId="2F954A94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1972</w:t>
            </w:r>
          </w:p>
        </w:tc>
      </w:tr>
      <w:tr w:rsidR="009B7BF4" w:rsidRPr="00945BEB" w14:paraId="61B40E18" w14:textId="77777777" w:rsidTr="00EE609E">
        <w:trPr>
          <w:trHeight w:val="20"/>
        </w:trPr>
        <w:tc>
          <w:tcPr>
            <w:tcW w:w="1795" w:type="dxa"/>
          </w:tcPr>
          <w:p w14:paraId="72FD39C6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 w:cs="Arial"/>
                <w:noProof/>
                <w:color w:val="000000" w:themeColor="text1"/>
                <w:shd w:val="clear" w:color="auto" w:fill="FFFFFF"/>
                <w:lang w:val="ru-RU"/>
              </w:rPr>
              <w:t>C++</w:t>
            </w:r>
          </w:p>
        </w:tc>
        <w:tc>
          <w:tcPr>
            <w:tcW w:w="1710" w:type="dxa"/>
          </w:tcPr>
          <w:p w14:paraId="779E4601" w14:textId="77777777" w:rsidR="009B7BF4" w:rsidRPr="00945BEB" w:rsidRDefault="009B7BF4" w:rsidP="00EE609E">
            <w:pPr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87.5</w:t>
            </w:r>
          </w:p>
        </w:tc>
        <w:tc>
          <w:tcPr>
            <w:tcW w:w="2070" w:type="dxa"/>
          </w:tcPr>
          <w:p w14:paraId="0DF095EB" w14:textId="77777777" w:rsidR="009B7BF4" w:rsidRPr="00945BEB" w:rsidRDefault="009B7BF4" w:rsidP="00EE609E">
            <w:pPr>
              <w:keepNext/>
              <w:spacing w:after="0" w:line="240" w:lineRule="auto"/>
              <w:rPr>
                <w:rFonts w:ascii="Sylfaen" w:hAnsi="Sylfaen"/>
                <w:noProof/>
                <w:color w:val="000000" w:themeColor="text1"/>
                <w:lang w:val="ru-RU"/>
              </w:rPr>
            </w:pPr>
            <w:r w:rsidRPr="00945BEB">
              <w:rPr>
                <w:rFonts w:ascii="Sylfaen" w:hAnsi="Sylfaen"/>
                <w:noProof/>
                <w:color w:val="000000" w:themeColor="text1"/>
                <w:lang w:val="ru-RU"/>
              </w:rPr>
              <w:t>1983</w:t>
            </w:r>
          </w:p>
        </w:tc>
      </w:tr>
    </w:tbl>
    <w:p w14:paraId="538D91A0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791877F8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3ABF64EC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 w:rsidRPr="00AA1288">
        <w:rPr>
          <w:rFonts w:ascii="Sylfaen" w:hAnsi="Sylfaen"/>
          <w:noProof/>
          <w:color w:val="000000" w:themeColor="text1"/>
          <w:lang w:val="ka-GE"/>
        </w:rPr>
        <w:t xml:space="preserve">Python- </w:t>
      </w:r>
      <w:r w:rsidRPr="00AA1288">
        <w:rPr>
          <w:rFonts w:ascii="Sylfaen" w:hAnsi="Sylfaen"/>
          <w:noProof/>
          <w:color w:val="000000" w:themeColor="text1"/>
          <w:lang w:val="ru-RU"/>
        </w:rPr>
        <w:t>название получило по названию телесериала</w:t>
      </w:r>
    </w:p>
    <w:p w14:paraId="5B8F8714" w14:textId="77777777" w:rsidR="009B7BF4" w:rsidRPr="00AA1288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 w:rsidRPr="00AA1288">
        <w:rPr>
          <w:rFonts w:ascii="Sylfaen" w:hAnsi="Sylfaen"/>
          <w:noProof/>
          <w:color w:val="000000" w:themeColor="text1"/>
          <w:lang w:val="ka-GE"/>
        </w:rPr>
        <w:t xml:space="preserve">Java </w:t>
      </w:r>
      <w:r w:rsidRPr="00AA1288">
        <w:rPr>
          <w:rFonts w:ascii="Sylfaen" w:hAnsi="Sylfaen"/>
          <w:noProof/>
          <w:color w:val="000000" w:themeColor="text1"/>
          <w:lang w:val="ru-RU"/>
        </w:rPr>
        <w:t xml:space="preserve">было создано в </w:t>
      </w:r>
      <w:r w:rsidRPr="00AA1288">
        <w:rPr>
          <w:rFonts w:ascii="Sylfaen" w:hAnsi="Sylfaen"/>
          <w:noProof/>
          <w:color w:val="000000" w:themeColor="text1"/>
          <w:lang w:val="ka-GE"/>
        </w:rPr>
        <w:t xml:space="preserve">Sun Microsystems- </w:t>
      </w:r>
      <w:r w:rsidRPr="00AA1288">
        <w:rPr>
          <w:rFonts w:ascii="Sylfaen" w:hAnsi="Sylfaen"/>
          <w:noProof/>
          <w:color w:val="000000" w:themeColor="text1"/>
          <w:lang w:val="ru-RU"/>
        </w:rPr>
        <w:t>Джеймсом Гослингом и его командой.</w:t>
      </w:r>
      <w:r w:rsidRPr="00AA1288">
        <w:rPr>
          <w:rFonts w:ascii="Sylfaen" w:hAnsi="Sylfaen"/>
          <w:noProof/>
          <w:color w:val="000000" w:themeColor="text1"/>
          <w:lang w:val="ka-GE"/>
        </w:rPr>
        <w:t>.</w:t>
      </w:r>
    </w:p>
    <w:p w14:paraId="2C3DDFD6" w14:textId="77777777" w:rsidR="009B7BF4" w:rsidRPr="00AA1288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 w:rsidRPr="00AA1288">
        <w:rPr>
          <w:rFonts w:ascii="Sylfaen" w:hAnsi="Sylfaen"/>
          <w:noProof/>
          <w:color w:val="000000" w:themeColor="text1"/>
          <w:lang w:val="ka-GE"/>
        </w:rPr>
        <w:t xml:space="preserve">C </w:t>
      </w:r>
      <w:r w:rsidRPr="00AA1288">
        <w:rPr>
          <w:rFonts w:ascii="Sylfaen" w:hAnsi="Sylfaen"/>
          <w:noProof/>
          <w:color w:val="000000" w:themeColor="text1"/>
          <w:lang w:val="ru-RU"/>
        </w:rPr>
        <w:t xml:space="preserve">- язык системного программирования </w:t>
      </w:r>
      <w:bookmarkStart w:id="5" w:name="_GoBack"/>
      <w:bookmarkEnd w:id="5"/>
      <w:r w:rsidRPr="00AA1288">
        <w:rPr>
          <w:rFonts w:ascii="Sylfaen" w:hAnsi="Sylfaen"/>
          <w:noProof/>
          <w:color w:val="000000" w:themeColor="text1"/>
          <w:lang w:val="ru-RU"/>
        </w:rPr>
        <w:t xml:space="preserve">частого использования. </w:t>
      </w:r>
    </w:p>
    <w:p w14:paraId="5CC0D8DA" w14:textId="77777777" w:rsidR="009B7BF4" w:rsidRPr="00AA1288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 w:rsidRPr="00AA1288">
        <w:rPr>
          <w:rFonts w:ascii="Sylfaen" w:hAnsi="Sylfaen"/>
          <w:noProof/>
          <w:color w:val="000000" w:themeColor="text1"/>
          <w:lang w:val="ka-GE"/>
        </w:rPr>
        <w:t>C++</w:t>
      </w:r>
      <w:r w:rsidRPr="00AA1288">
        <w:rPr>
          <w:rFonts w:ascii="Sylfaen" w:hAnsi="Sylfaen"/>
          <w:noProof/>
          <w:color w:val="000000" w:themeColor="text1"/>
          <w:lang w:val="ru-RU"/>
        </w:rPr>
        <w:t xml:space="preserve">- следующее поколение </w:t>
      </w:r>
      <w:r w:rsidRPr="00AA1288">
        <w:rPr>
          <w:rFonts w:ascii="Sylfaen" w:hAnsi="Sylfaen"/>
          <w:noProof/>
          <w:color w:val="000000" w:themeColor="text1"/>
          <w:lang w:val="ka-GE"/>
        </w:rPr>
        <w:t xml:space="preserve"> </w:t>
      </w:r>
      <w:r w:rsidRPr="00AA1288">
        <w:rPr>
          <w:rFonts w:ascii="Sylfaen" w:hAnsi="Sylfaen"/>
          <w:noProof/>
          <w:color w:val="000000" w:themeColor="text1"/>
          <w:lang w:val="ru-RU"/>
        </w:rPr>
        <w:t>языка программирования</w:t>
      </w:r>
      <w:r w:rsidRPr="00AA1288">
        <w:rPr>
          <w:rFonts w:ascii="Sylfaen" w:hAnsi="Sylfaen"/>
          <w:noProof/>
          <w:color w:val="000000" w:themeColor="text1"/>
          <w:lang w:val="ka-GE"/>
        </w:rPr>
        <w:t xml:space="preserve"> C</w:t>
      </w:r>
    </w:p>
    <w:p w14:paraId="6D4C014E" w14:textId="77777777" w:rsidR="009B7BF4" w:rsidRPr="00AA1288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17DAEC93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44B271C8" w14:textId="77777777" w:rsidR="009B7BF4" w:rsidRPr="000A6EA1" w:rsidRDefault="009B7BF4" w:rsidP="009B7BF4">
      <w:pPr>
        <w:spacing w:after="0" w:line="240" w:lineRule="auto"/>
        <w:rPr>
          <w:rFonts w:ascii="Sylfaen" w:hAnsi="Sylfaen"/>
          <w:color w:val="000000" w:themeColor="text1"/>
          <w:lang w:val="ka-GE"/>
        </w:rPr>
      </w:pPr>
      <w:r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2351A575" wp14:editId="0E45499B">
            <wp:extent cx="1293089" cy="1280160"/>
            <wp:effectExtent l="0" t="0" r="2540" b="0"/>
            <wp:docPr id="22" name="Picture 22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ytho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089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13257975" wp14:editId="1FB12F2F">
            <wp:extent cx="1034498" cy="1371600"/>
            <wp:effectExtent l="0" t="0" r="0" b="0"/>
            <wp:docPr id="23" name="Picture 23" descr="A picture containing drawing,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Jav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9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6B6BE1F5" wp14:editId="24C86393">
            <wp:extent cx="1179439" cy="1371600"/>
            <wp:effectExtent l="0" t="0" r="1905" b="0"/>
            <wp:docPr id="24" name="Picture 24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439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color w:val="000000" w:themeColor="text1"/>
          <w:lang w:val="ka-GE"/>
        </w:rPr>
        <w:t xml:space="preserve"> </w:t>
      </w:r>
      <w:r w:rsidRPr="000A6EA1">
        <w:rPr>
          <w:rFonts w:ascii="Sylfaen" w:hAnsi="Sylfaen"/>
          <w:noProof/>
          <w:color w:val="000000" w:themeColor="text1"/>
          <w:lang w:val="ka-GE"/>
        </w:rPr>
        <w:drawing>
          <wp:inline distT="0" distB="0" distL="0" distR="0" wp14:anchorId="36A0C3B6" wp14:editId="5080F7A1">
            <wp:extent cx="1220124" cy="1371600"/>
            <wp:effectExtent l="0" t="0" r="0" b="0"/>
            <wp:docPr id="25" name="Picture 25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++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12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3F035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53E2DFF8" w14:textId="77777777" w:rsidR="009B7BF4" w:rsidRPr="00AA1288" w:rsidRDefault="009B7BF4" w:rsidP="009B7BF4">
      <w:pPr>
        <w:rPr>
          <w:lang w:val="ru-RU"/>
        </w:rPr>
      </w:pPr>
      <w:r w:rsidRPr="00AA1288">
        <w:rPr>
          <w:lang w:val="ru-RU"/>
        </w:rPr>
        <w:t xml:space="preserve">Специальные языки </w:t>
      </w:r>
    </w:p>
    <w:p w14:paraId="41B70835" w14:textId="77777777" w:rsidR="009B7BF4" w:rsidRDefault="009B7BF4" w:rsidP="009B7BF4">
      <w:pPr>
        <w:rPr>
          <w:noProof/>
          <w:color w:val="000000" w:themeColor="text1"/>
          <w:lang w:val="ru-RU"/>
        </w:rPr>
      </w:pPr>
      <w:r w:rsidRPr="00AA1288">
        <w:rPr>
          <w:lang w:val="ru-RU"/>
        </w:rPr>
        <w:t>Существуют специальные языки, которые предназначены для пользователей разной возрастной категории и профессии</w:t>
      </w:r>
      <w:r w:rsidRPr="00945BEB">
        <w:rPr>
          <w:noProof/>
          <w:color w:val="000000" w:themeColor="text1"/>
          <w:lang w:val="ru-RU"/>
        </w:rPr>
        <w:t>.</w:t>
      </w:r>
    </w:p>
    <w:p w14:paraId="25C2AE4D" w14:textId="77777777" w:rsidR="009B7BF4" w:rsidRPr="00945BEB" w:rsidRDefault="009B7BF4" w:rsidP="009B7BF4">
      <w:pPr>
        <w:rPr>
          <w:rFonts w:ascii="Sylfaen" w:hAnsi="Sylfaen"/>
          <w:noProof/>
          <w:color w:val="000000" w:themeColor="text1"/>
          <w:lang w:val="ru-RU"/>
        </w:rPr>
      </w:pPr>
      <w:r>
        <w:rPr>
          <w:rFonts w:ascii="Sylfaen" w:hAnsi="Sylfaen"/>
          <w:noProof/>
          <w:color w:val="000000" w:themeColor="text1"/>
        </w:rPr>
        <w:t>S</w:t>
      </w:r>
      <w:r w:rsidRPr="00945BEB">
        <w:rPr>
          <w:rFonts w:ascii="Sylfaen" w:hAnsi="Sylfaen"/>
          <w:noProof/>
          <w:color w:val="000000" w:themeColor="text1"/>
          <w:lang w:val="ru-RU"/>
        </w:rPr>
        <w:t>cratch – в этой программе есть платформа визуальных программ, которая была создана на базе технологического института Массачусетса (MIT) для детей. Ученику предоставляется возможность посредством цветных визуальных объектов и звуковых элементов создавать онлайн-проекты.</w:t>
      </w:r>
    </w:p>
    <w:p w14:paraId="38A579AB" w14:textId="77777777" w:rsidR="009B7BF4" w:rsidRPr="00945BEB" w:rsidRDefault="009B7BF4" w:rsidP="009B7BF4">
      <w:pPr>
        <w:keepNext/>
        <w:spacing w:after="0" w:line="240" w:lineRule="auto"/>
        <w:jc w:val="center"/>
        <w:rPr>
          <w:noProof/>
          <w:lang w:val="ru-RU"/>
        </w:rPr>
      </w:pPr>
    </w:p>
    <w:p w14:paraId="3F3969B7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>
        <w:rPr>
          <w:rFonts w:ascii="Sylfaen" w:hAnsi="Sylfaen"/>
          <w:noProof/>
          <w:color w:val="000000" w:themeColor="text1"/>
        </w:rPr>
        <w:t>H</w:t>
      </w:r>
      <w:r w:rsidRPr="00945BEB">
        <w:rPr>
          <w:rFonts w:ascii="Sylfaen" w:hAnsi="Sylfaen"/>
          <w:noProof/>
          <w:color w:val="000000" w:themeColor="text1"/>
          <w:lang w:val="ru-RU"/>
        </w:rPr>
        <w:t>TML (Hyper Text Markup Language) –технология, используемая  для составления  веб-страницы и выработки её технологии, которую создал английский учёный Тим Бернс Ли. Создание файла HTML возможно простым текстовым редактором.</w:t>
      </w:r>
    </w:p>
    <w:p w14:paraId="18996E18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512155AD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06E0A837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73A1FBB4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28420B4C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08B83376" w14:textId="77777777" w:rsidR="009B7BF4" w:rsidRPr="00C734AE" w:rsidRDefault="009B7BF4" w:rsidP="009B7BF4">
      <w:pPr>
        <w:rPr>
          <w:lang w:val="ru-RU"/>
        </w:rPr>
      </w:pPr>
      <w:r w:rsidRPr="00AA1288">
        <w:t>MATLAB</w:t>
      </w:r>
    </w:p>
    <w:p w14:paraId="1D9AE8F9" w14:textId="77777777" w:rsidR="009B7BF4" w:rsidRPr="002F4468" w:rsidRDefault="009B7BF4" w:rsidP="009B7BF4">
      <w:pPr>
        <w:rPr>
          <w:lang w:val="ru-RU"/>
        </w:rPr>
      </w:pPr>
      <w:r w:rsidRPr="00AA1288">
        <w:t>MATLAB</w:t>
      </w:r>
      <w:r w:rsidRPr="002F4468">
        <w:rPr>
          <w:lang w:val="ru-RU"/>
        </w:rPr>
        <w:t xml:space="preserve"> – высокоуровневый язык программирования для технических вычислений; он содержит средства вычисления, визуализации и программирования. </w:t>
      </w:r>
      <w:proofErr w:type="gramStart"/>
      <w:r w:rsidRPr="002F4468">
        <w:rPr>
          <w:lang w:val="ru-RU"/>
        </w:rPr>
        <w:t xml:space="preserve">Уникальность  </w:t>
      </w:r>
      <w:r w:rsidRPr="00AA1288">
        <w:t>MATLAB</w:t>
      </w:r>
      <w:proofErr w:type="gramEnd"/>
      <w:r w:rsidRPr="002F4468">
        <w:rPr>
          <w:lang w:val="ru-RU"/>
        </w:rPr>
        <w:t xml:space="preserve"> определяется тем, что: </w:t>
      </w:r>
    </w:p>
    <w:p w14:paraId="5AE84749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lastRenderedPageBreak/>
        <w:t xml:space="preserve">Система ориентирована на работе с матрицами; </w:t>
      </w:r>
    </w:p>
    <w:p w14:paraId="1C03A984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t xml:space="preserve">Имеет </w:t>
      </w:r>
      <w:proofErr w:type="spellStart"/>
      <w:r w:rsidRPr="002F4468">
        <w:rPr>
          <w:lang w:val="ru-RU"/>
        </w:rPr>
        <w:t>бибилиотеку</w:t>
      </w:r>
      <w:proofErr w:type="spellEnd"/>
      <w:r w:rsidRPr="002F4468">
        <w:rPr>
          <w:lang w:val="ru-RU"/>
        </w:rPr>
        <w:t xml:space="preserve">, которая содержит большое количество функций;  </w:t>
      </w:r>
    </w:p>
    <w:p w14:paraId="538AF94E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t xml:space="preserve">Имеет возможность диалога с другими математическими </w:t>
      </w:r>
      <w:proofErr w:type="gramStart"/>
      <w:r w:rsidRPr="002F4468">
        <w:rPr>
          <w:lang w:val="ru-RU"/>
        </w:rPr>
        <w:t xml:space="preserve">системами  </w:t>
      </w:r>
      <w:r w:rsidRPr="00AB3969">
        <w:t>Maple</w:t>
      </w:r>
      <w:proofErr w:type="gramEnd"/>
      <w:r w:rsidRPr="002F4468">
        <w:rPr>
          <w:lang w:val="ru-RU"/>
        </w:rPr>
        <w:t xml:space="preserve">, </w:t>
      </w:r>
      <w:r w:rsidRPr="00AB3969">
        <w:t>Mathcad</w:t>
      </w:r>
      <w:r w:rsidRPr="002F4468">
        <w:rPr>
          <w:lang w:val="ru-RU"/>
        </w:rPr>
        <w:t xml:space="preserve">, </w:t>
      </w:r>
      <w:r w:rsidRPr="00AB3969">
        <w:t>MS</w:t>
      </w:r>
      <w:r w:rsidRPr="002F4468">
        <w:rPr>
          <w:lang w:val="ru-RU"/>
        </w:rPr>
        <w:t xml:space="preserve"> </w:t>
      </w:r>
      <w:r w:rsidRPr="00AB3969">
        <w:t>Excel</w:t>
      </w:r>
      <w:r w:rsidRPr="002F4468">
        <w:rPr>
          <w:lang w:val="ru-RU"/>
        </w:rPr>
        <w:t xml:space="preserve"> и др. </w:t>
      </w:r>
    </w:p>
    <w:p w14:paraId="158B02B3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t xml:space="preserve">Какого типа решения задач возможно посредством </w:t>
      </w:r>
      <w:r w:rsidRPr="00AB3969">
        <w:t>MATLAB</w:t>
      </w:r>
      <w:r w:rsidRPr="002F4468">
        <w:rPr>
          <w:lang w:val="ru-RU"/>
        </w:rPr>
        <w:t>-а?</w:t>
      </w:r>
    </w:p>
    <w:p w14:paraId="10F34CF2" w14:textId="77777777" w:rsidR="009B7BF4" w:rsidRPr="002F4468" w:rsidRDefault="009B7BF4" w:rsidP="009B7BF4">
      <w:pPr>
        <w:rPr>
          <w:lang w:val="ru-RU"/>
        </w:rPr>
      </w:pPr>
    </w:p>
    <w:p w14:paraId="60DB9111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t>Вычисление стандартной формулы отклонения</w:t>
      </w:r>
    </w:p>
    <w:p w14:paraId="62591902" w14:textId="77777777" w:rsidR="009B7BF4" w:rsidRPr="009B7BF4" w:rsidRDefault="009B7BF4" w:rsidP="009B7BF4">
      <w:pPr>
        <w:rPr>
          <w:lang w:val="ru-RU"/>
        </w:rPr>
      </w:pPr>
      <w:r w:rsidRPr="002F4468">
        <w:rPr>
          <w:lang w:val="ru-RU"/>
        </w:rPr>
        <w:t xml:space="preserve">Предположим, преподаватель провёл ученикам экзамен. Он хочет подытожить результаты этого экзамена, используя стандартное отклонение. </w:t>
      </w:r>
      <w:r w:rsidRPr="009B7BF4">
        <w:rPr>
          <w:lang w:val="ru-RU"/>
        </w:rPr>
        <w:t>Формулой стандартного отклонения (СО) является:</w:t>
      </w:r>
    </w:p>
    <w:p w14:paraId="0F2147C8" w14:textId="77777777" w:rsidR="009B7BF4" w:rsidRPr="009B7BF4" w:rsidRDefault="009B7BF4" w:rsidP="009B7BF4">
      <w:pPr>
        <w:rPr>
          <w:lang w:val="ru-RU"/>
        </w:rPr>
      </w:pPr>
    </w:p>
    <w:p w14:paraId="0ACB8645" w14:textId="77777777" w:rsidR="009B7BF4" w:rsidRPr="002F4468" w:rsidRDefault="009B7BF4" w:rsidP="009B7BF4">
      <w:pPr>
        <w:rPr>
          <w:lang w:val="ru-RU"/>
        </w:rPr>
      </w:pPr>
      <w:r w:rsidRPr="002F4468">
        <w:rPr>
          <w:lang w:val="ru-RU"/>
        </w:rPr>
        <w:t xml:space="preserve">Для решения задачи нужно сначала найти среднее отклонение. Затем определить квадрат расстояния от каждого члена до среднего, сложить полученные значения. Полученную сумму разделить на количество данных и извлечь квадратный корень. Для решения этой задачи </w:t>
      </w:r>
      <w:proofErr w:type="gramStart"/>
      <w:r w:rsidRPr="002F4468">
        <w:rPr>
          <w:lang w:val="ru-RU"/>
        </w:rPr>
        <w:t>вручную  понадобится</w:t>
      </w:r>
      <w:proofErr w:type="gramEnd"/>
      <w:r w:rsidRPr="002F4468">
        <w:rPr>
          <w:lang w:val="ru-RU"/>
        </w:rPr>
        <w:t xml:space="preserve"> много времени, а в </w:t>
      </w:r>
      <w:r w:rsidRPr="00AB3969">
        <w:t>MATLAB</w:t>
      </w:r>
      <w:r w:rsidRPr="002F4468">
        <w:rPr>
          <w:lang w:val="ru-RU"/>
        </w:rPr>
        <w:t xml:space="preserve">-е одним нажатием на кнопку получаем ответ.     </w:t>
      </w:r>
    </w:p>
    <w:p w14:paraId="3CEACAE6" w14:textId="77777777" w:rsidR="009B7BF4" w:rsidRPr="002F4468" w:rsidRDefault="009B7BF4" w:rsidP="009B7BF4">
      <w:pPr>
        <w:rPr>
          <w:lang w:val="ru-RU"/>
        </w:rPr>
      </w:pPr>
      <w:r w:rsidRPr="000A6EA1">
        <w:rPr>
          <w:rFonts w:ascii="Sylfaen" w:hAnsi="Sylfaen"/>
          <w:noProof/>
          <w:color w:val="000000" w:themeColor="text1"/>
          <w:lang w:val="ka-GE"/>
        </w:rPr>
        <mc:AlternateContent>
          <mc:Choice Requires="am3d">
            <w:drawing>
              <wp:anchor distT="0" distB="0" distL="114300" distR="114300" simplePos="0" relativeHeight="251671552" behindDoc="0" locked="0" layoutInCell="1" allowOverlap="1" wp14:anchorId="7EA8C582" wp14:editId="2BAE0D41">
                <wp:simplePos x="0" y="0"/>
                <wp:positionH relativeFrom="margin">
                  <wp:posOffset>2279073</wp:posOffset>
                </wp:positionH>
                <wp:positionV relativeFrom="paragraph">
                  <wp:posOffset>219825</wp:posOffset>
                </wp:positionV>
                <wp:extent cx="2036054" cy="1209634"/>
                <wp:effectExtent l="0" t="0" r="2540" b="0"/>
                <wp:wrapNone/>
                <wp:docPr id="26" name="3D Model 26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2036054" cy="1209634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14"/>
                      </am3d:raster>
                      <am3d:objViewport viewportSz="250774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71552" behindDoc="0" locked="0" layoutInCell="1" allowOverlap="1" wp14:anchorId="7EA8C582" wp14:editId="2BAE0D41">
                <wp:simplePos x="0" y="0"/>
                <wp:positionH relativeFrom="margin">
                  <wp:posOffset>2279073</wp:posOffset>
                </wp:positionH>
                <wp:positionV relativeFrom="paragraph">
                  <wp:posOffset>219825</wp:posOffset>
                </wp:positionV>
                <wp:extent cx="2036054" cy="1209634"/>
                <wp:effectExtent l="0" t="0" r="2540" b="0"/>
                <wp:wrapNone/>
                <wp:docPr id="26" name="3D Model 26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" name="3D Model 26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5810" cy="1209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676BE7C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64766839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2D892FFF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03030296" w14:textId="77777777" w:rsidR="009B7BF4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2586E9C5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43C2E3AA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26A4CAF9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</w:p>
    <w:p w14:paraId="1B0B809C" w14:textId="77777777" w:rsidR="009B7BF4" w:rsidRPr="00945BEB" w:rsidRDefault="009B7BF4" w:rsidP="009B7BF4">
      <w:pPr>
        <w:spacing w:after="0" w:line="240" w:lineRule="auto"/>
        <w:jc w:val="both"/>
        <w:rPr>
          <w:rFonts w:ascii="Sylfaen" w:hAnsi="Sylfaen"/>
          <w:noProof/>
          <w:color w:val="000000" w:themeColor="text1"/>
          <w:lang w:val="ru-RU"/>
        </w:rPr>
      </w:pPr>
      <w:r>
        <w:rPr>
          <w:lang w:val="ru-RU"/>
        </w:rPr>
        <w:t xml:space="preserve">Данная формула – для совокупности стандартного отклонения. Если имеем дело с совокупностью выборки, то нужно использовать чуть отличную </w:t>
      </w:r>
      <w:proofErr w:type="gramStart"/>
      <w:r>
        <w:rPr>
          <w:lang w:val="ru-RU"/>
        </w:rPr>
        <w:t>формулу ,</w:t>
      </w:r>
      <w:proofErr w:type="gramEnd"/>
      <w:r>
        <w:rPr>
          <w:lang w:val="ru-RU"/>
        </w:rPr>
        <w:t xml:space="preserve"> где вместо  </w:t>
      </w:r>
      <w:r w:rsidRPr="007847B0">
        <w:rPr>
          <w:rFonts w:ascii="Sylfaen" w:eastAsia="Times New Roman" w:hAnsi="Sylfaen" w:cs="Times New Roman"/>
          <w:color w:val="000000" w:themeColor="text1"/>
          <w:lang w:val="ka-GE"/>
        </w:rPr>
        <w:t>N</w:t>
      </w:r>
      <w:r>
        <w:rPr>
          <w:lang w:val="ru-RU"/>
        </w:rPr>
        <w:t xml:space="preserve"> будет </w:t>
      </w:r>
      <w:r w:rsidRPr="007847B0">
        <w:rPr>
          <w:rFonts w:ascii="Sylfaen" w:eastAsia="Times New Roman" w:hAnsi="Sylfaen" w:cs="Times New Roman"/>
          <w:color w:val="000000" w:themeColor="text1"/>
          <w:lang w:val="ka-GE"/>
        </w:rPr>
        <w:t>n-1</w:t>
      </w:r>
      <w:r>
        <w:rPr>
          <w:rFonts w:ascii="Sylfaen" w:eastAsia="Times New Roman" w:hAnsi="Sylfaen" w:cs="Times New Roman"/>
          <w:color w:val="000000" w:themeColor="text1"/>
          <w:lang w:val="ru-RU"/>
        </w:rPr>
        <w:t>.</w:t>
      </w:r>
    </w:p>
    <w:p w14:paraId="124FA3EE" w14:textId="77777777" w:rsidR="00E54D97" w:rsidRPr="009B7BF4" w:rsidRDefault="00E54D97" w:rsidP="002746A0">
      <w:pPr>
        <w:spacing w:after="0" w:line="240" w:lineRule="auto"/>
        <w:rPr>
          <w:rFonts w:ascii="Sylfaen" w:hAnsi="Sylfaen"/>
          <w:color w:val="000000" w:themeColor="text1"/>
          <w:lang w:val="ru-RU"/>
        </w:rPr>
      </w:pPr>
    </w:p>
    <w:sectPr w:rsidR="00E54D97" w:rsidRPr="009B7BF4" w:rsidSect="00BA0D8D">
      <w:pgSz w:w="12240" w:h="15840"/>
      <w:pgMar w:top="450" w:right="900" w:bottom="54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46A0"/>
    <w:rsid w:val="0002354A"/>
    <w:rsid w:val="0006727E"/>
    <w:rsid w:val="000866DB"/>
    <w:rsid w:val="000A6EA1"/>
    <w:rsid w:val="001A57B2"/>
    <w:rsid w:val="001B0594"/>
    <w:rsid w:val="00211AB9"/>
    <w:rsid w:val="002746A0"/>
    <w:rsid w:val="00285D1D"/>
    <w:rsid w:val="002D55A0"/>
    <w:rsid w:val="003037E0"/>
    <w:rsid w:val="003806A9"/>
    <w:rsid w:val="003A51FC"/>
    <w:rsid w:val="003C490C"/>
    <w:rsid w:val="003E1EAF"/>
    <w:rsid w:val="003F44AA"/>
    <w:rsid w:val="00453D49"/>
    <w:rsid w:val="00460DD2"/>
    <w:rsid w:val="0047518E"/>
    <w:rsid w:val="004C474A"/>
    <w:rsid w:val="00561385"/>
    <w:rsid w:val="0056472F"/>
    <w:rsid w:val="0057749B"/>
    <w:rsid w:val="00580C6A"/>
    <w:rsid w:val="005C65BE"/>
    <w:rsid w:val="00601E33"/>
    <w:rsid w:val="00633BA4"/>
    <w:rsid w:val="00645FB2"/>
    <w:rsid w:val="006953E2"/>
    <w:rsid w:val="006A2301"/>
    <w:rsid w:val="006F561F"/>
    <w:rsid w:val="00704083"/>
    <w:rsid w:val="00705910"/>
    <w:rsid w:val="00711FB7"/>
    <w:rsid w:val="00776989"/>
    <w:rsid w:val="00777A52"/>
    <w:rsid w:val="00777F69"/>
    <w:rsid w:val="007D52B3"/>
    <w:rsid w:val="007E6383"/>
    <w:rsid w:val="007F1153"/>
    <w:rsid w:val="00851BCB"/>
    <w:rsid w:val="00856C32"/>
    <w:rsid w:val="008E725E"/>
    <w:rsid w:val="00902E6B"/>
    <w:rsid w:val="00925407"/>
    <w:rsid w:val="00926C84"/>
    <w:rsid w:val="00930D92"/>
    <w:rsid w:val="00974D63"/>
    <w:rsid w:val="009810F1"/>
    <w:rsid w:val="009B7BF4"/>
    <w:rsid w:val="009D7B82"/>
    <w:rsid w:val="009F7BD7"/>
    <w:rsid w:val="00A01438"/>
    <w:rsid w:val="00AB1408"/>
    <w:rsid w:val="00B17FBC"/>
    <w:rsid w:val="00B20A7E"/>
    <w:rsid w:val="00B446E0"/>
    <w:rsid w:val="00B53EE1"/>
    <w:rsid w:val="00BA0D8D"/>
    <w:rsid w:val="00BC4524"/>
    <w:rsid w:val="00BF1176"/>
    <w:rsid w:val="00BF54A4"/>
    <w:rsid w:val="00BF5DB0"/>
    <w:rsid w:val="00C734AE"/>
    <w:rsid w:val="00CA4B28"/>
    <w:rsid w:val="00CB266F"/>
    <w:rsid w:val="00CF11DA"/>
    <w:rsid w:val="00D42FE5"/>
    <w:rsid w:val="00DF364E"/>
    <w:rsid w:val="00E20758"/>
    <w:rsid w:val="00E54D97"/>
    <w:rsid w:val="00E70A84"/>
    <w:rsid w:val="00E873F3"/>
    <w:rsid w:val="00ED00B4"/>
    <w:rsid w:val="00EE609E"/>
    <w:rsid w:val="00EF4076"/>
    <w:rsid w:val="00F10B91"/>
    <w:rsid w:val="00F432E1"/>
    <w:rsid w:val="00F52F3B"/>
    <w:rsid w:val="00FD6816"/>
    <w:rsid w:val="00FF1393"/>
    <w:rsid w:val="00FF6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64A5AF"/>
  <w15:chartTrackingRefBased/>
  <w15:docId w15:val="{50CA3E9F-5B2B-4574-8055-4F3431D98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746A0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746A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პროგრამირება"/>
    <w:basedOn w:val="Heading1"/>
    <w:qFormat/>
    <w:rsid w:val="002746A0"/>
    <w:pPr>
      <w:spacing w:before="120" w:after="120" w:line="240" w:lineRule="auto"/>
      <w:jc w:val="center"/>
    </w:pPr>
    <w:rPr>
      <w:rFonts w:ascii="Sylfaen" w:hAnsi="Sylfaen"/>
      <w:b/>
      <w:bCs/>
      <w:color w:val="002060"/>
      <w:sz w:val="26"/>
      <w:szCs w:val="28"/>
      <w:lang w:val="ka-GE"/>
    </w:rPr>
  </w:style>
  <w:style w:type="table" w:styleId="TableGridLight">
    <w:name w:val="Grid Table Light"/>
    <w:basedOn w:val="TableNormal"/>
    <w:uiPriority w:val="40"/>
    <w:rsid w:val="0027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2746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54D9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54D9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54D97"/>
    <w:rPr>
      <w:vertAlign w:val="superscript"/>
    </w:rPr>
  </w:style>
  <w:style w:type="character" w:styleId="Hyperlink">
    <w:name w:val="Hyperlink"/>
    <w:basedOn w:val="DefaultParagraphFont"/>
    <w:uiPriority w:val="99"/>
    <w:semiHidden/>
    <w:unhideWhenUsed/>
    <w:rsid w:val="00BF1176"/>
    <w:rPr>
      <w:color w:val="0000FF"/>
      <w:u w:val="single"/>
    </w:rPr>
  </w:style>
  <w:style w:type="table" w:styleId="TableGrid">
    <w:name w:val="Table Grid"/>
    <w:basedOn w:val="TableNormal"/>
    <w:uiPriority w:val="39"/>
    <w:rsid w:val="00FD6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microsoft.com/office/2017/06/relationships/model3d" Target="media/model3d1.glb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SeventhEditionOfficeOnline.xsl" StyleName="MLA" Version="7"/>
</file>

<file path=customXml/itemProps1.xml><?xml version="1.0" encoding="utf-8"?>
<ds:datastoreItem xmlns:ds="http://schemas.openxmlformats.org/officeDocument/2006/customXml" ds:itemID="{ED91029B-6389-4BE5-BD69-F1310CE9C6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8</Pages>
  <Words>1508</Words>
  <Characters>8600</Characters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2020-04-21T17:35:00Z</dcterms:created>
  <dcterms:modified xsi:type="dcterms:W3CDTF">2020-06-25T04:47:00Z</dcterms:modified>
</cp:coreProperties>
</file>